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1E0"/>
      </w:tblPr>
      <w:tblGrid>
        <w:gridCol w:w="6531"/>
        <w:gridCol w:w="4251"/>
      </w:tblGrid>
      <w:tr w:rsidR="005B7578" w:rsidTr="00AC7881">
        <w:tc>
          <w:tcPr>
            <w:tcW w:w="5494" w:type="dxa"/>
            <w:shd w:val="clear" w:color="auto" w:fill="808080"/>
            <w:tcMar>
              <w:left w:w="0" w:type="dxa"/>
              <w:right w:w="0" w:type="dxa"/>
            </w:tcMar>
            <w:vAlign w:val="center"/>
          </w:tcPr>
          <w:p w:rsidR="005B7578" w:rsidRDefault="00D8204C">
            <w:r>
              <w:t xml:space="preserve">  </w:t>
            </w:r>
            <w:r w:rsidR="00681D2C">
              <w:rPr>
                <w:noProof/>
              </w:rPr>
              <w:drawing>
                <wp:inline distT="0" distB="0" distL="0" distR="0">
                  <wp:extent cx="4121785" cy="309499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121785" cy="3094990"/>
                          </a:xfrm>
                          <a:prstGeom prst="rect">
                            <a:avLst/>
                          </a:prstGeom>
                          <a:noFill/>
                          <a:ln w="9525">
                            <a:noFill/>
                            <a:miter lim="800000"/>
                            <a:headEnd/>
                            <a:tailEnd/>
                          </a:ln>
                        </pic:spPr>
                      </pic:pic>
                    </a:graphicData>
                  </a:graphic>
                </wp:inline>
              </w:drawing>
            </w:r>
          </w:p>
        </w:tc>
        <w:tc>
          <w:tcPr>
            <w:tcW w:w="5494" w:type="dxa"/>
            <w:shd w:val="clear" w:color="auto" w:fill="808080"/>
            <w:tcMar>
              <w:left w:w="0" w:type="dxa"/>
              <w:right w:w="0" w:type="dxa"/>
            </w:tcMar>
            <w:vAlign w:val="center"/>
          </w:tcPr>
          <w:p w:rsidR="006F7F79" w:rsidRPr="00AC7881" w:rsidRDefault="006F7F79" w:rsidP="00AC7881">
            <w:pPr>
              <w:jc w:val="center"/>
              <w:rPr>
                <w:rFonts w:ascii="Arial" w:hAnsi="Arial" w:cs="Arial"/>
                <w:b/>
                <w:color w:val="FFFFFF"/>
                <w:sz w:val="64"/>
                <w:szCs w:val="64"/>
              </w:rPr>
            </w:pPr>
            <w:smartTag w:uri="urn:schemas-microsoft-com:office:smarttags" w:element="place">
              <w:smartTag w:uri="urn:schemas-microsoft-com:office:smarttags" w:element="PlaceName">
                <w:r w:rsidRPr="00AC7881">
                  <w:rPr>
                    <w:rFonts w:ascii="Arial" w:hAnsi="Arial" w:cs="Arial"/>
                    <w:b/>
                    <w:color w:val="FFFFFF"/>
                    <w:sz w:val="64"/>
                    <w:szCs w:val="64"/>
                  </w:rPr>
                  <w:t>Brocks</w:t>
                </w:r>
              </w:smartTag>
              <w:r w:rsidRPr="00AC7881">
                <w:rPr>
                  <w:rFonts w:ascii="Arial" w:hAnsi="Arial" w:cs="Arial"/>
                  <w:b/>
                  <w:color w:val="FFFFFF"/>
                  <w:sz w:val="64"/>
                  <w:szCs w:val="64"/>
                </w:rPr>
                <w:t xml:space="preserve"> </w:t>
              </w:r>
              <w:smartTag w:uri="urn:schemas-microsoft-com:office:smarttags" w:element="PlaceType">
                <w:r w:rsidRPr="00AC7881">
                  <w:rPr>
                    <w:rFonts w:ascii="Arial" w:hAnsi="Arial" w:cs="Arial"/>
                    <w:b/>
                    <w:color w:val="FFFFFF"/>
                    <w:sz w:val="64"/>
                    <w:szCs w:val="64"/>
                  </w:rPr>
                  <w:t>Hill</w:t>
                </w:r>
              </w:smartTag>
              <w:r w:rsidRPr="00AC7881">
                <w:rPr>
                  <w:rFonts w:ascii="Arial" w:hAnsi="Arial" w:cs="Arial"/>
                  <w:b/>
                  <w:color w:val="FFFFFF"/>
                  <w:sz w:val="64"/>
                  <w:szCs w:val="64"/>
                </w:rPr>
                <w:t xml:space="preserve"> </w:t>
              </w:r>
              <w:smartTag w:uri="urn:schemas-microsoft-com:office:smarttags" w:element="PlaceName">
                <w:r w:rsidRPr="00AC7881">
                  <w:rPr>
                    <w:rFonts w:ascii="Arial" w:hAnsi="Arial" w:cs="Arial"/>
                    <w:b/>
                    <w:color w:val="FFFFFF"/>
                    <w:sz w:val="64"/>
                    <w:szCs w:val="64"/>
                  </w:rPr>
                  <w:t>Country</w:t>
                </w:r>
              </w:smartTag>
              <w:r w:rsidRPr="00AC7881">
                <w:rPr>
                  <w:rFonts w:ascii="Arial" w:hAnsi="Arial" w:cs="Arial"/>
                  <w:b/>
                  <w:color w:val="FFFFFF"/>
                  <w:sz w:val="64"/>
                  <w:szCs w:val="64"/>
                </w:rPr>
                <w:t xml:space="preserve"> </w:t>
              </w:r>
              <w:smartTag w:uri="urn:schemas-microsoft-com:office:smarttags" w:element="PlaceType">
                <w:r w:rsidRPr="00AC7881">
                  <w:rPr>
                    <w:rFonts w:ascii="Arial" w:hAnsi="Arial" w:cs="Arial"/>
                    <w:b/>
                    <w:color w:val="FFFFFF"/>
                    <w:sz w:val="64"/>
                    <w:szCs w:val="64"/>
                  </w:rPr>
                  <w:t>Park</w:t>
                </w:r>
              </w:smartTag>
            </w:smartTag>
            <w:r w:rsidRPr="00AC7881">
              <w:rPr>
                <w:rFonts w:ascii="Arial" w:hAnsi="Arial" w:cs="Arial"/>
                <w:b/>
                <w:color w:val="FFFFFF"/>
                <w:sz w:val="64"/>
                <w:szCs w:val="64"/>
              </w:rPr>
              <w:t xml:space="preserve"> Newsletter</w:t>
            </w:r>
          </w:p>
          <w:p w:rsidR="006F7F79" w:rsidRPr="00AC7881" w:rsidRDefault="006F7F79" w:rsidP="00AC7881">
            <w:pPr>
              <w:jc w:val="center"/>
              <w:rPr>
                <w:rFonts w:ascii="Arial" w:hAnsi="Arial" w:cs="Arial"/>
                <w:b/>
                <w:color w:val="FFFFFF"/>
                <w:sz w:val="36"/>
                <w:szCs w:val="36"/>
              </w:rPr>
            </w:pPr>
          </w:p>
          <w:p w:rsidR="006F7F79" w:rsidRPr="00AC7881" w:rsidRDefault="00DA7D07" w:rsidP="00AC7881">
            <w:pPr>
              <w:jc w:val="center"/>
              <w:rPr>
                <w:rFonts w:ascii="Arial" w:hAnsi="Arial" w:cs="Arial"/>
                <w:b/>
                <w:color w:val="FFFFFF"/>
                <w:sz w:val="72"/>
                <w:szCs w:val="72"/>
              </w:rPr>
            </w:pPr>
            <w:r>
              <w:rPr>
                <w:rFonts w:ascii="Arial" w:hAnsi="Arial" w:cs="Arial"/>
                <w:b/>
                <w:color w:val="FFFFFF"/>
                <w:sz w:val="72"/>
                <w:szCs w:val="72"/>
              </w:rPr>
            </w:r>
            <w:r>
              <w:rPr>
                <w:rFonts w:ascii="Arial" w:hAnsi="Arial" w:cs="Arial"/>
                <w:b/>
                <w:color w:val="FFFFFF"/>
                <w:sz w:val="72"/>
                <w:szCs w:val="72"/>
              </w:rPr>
              <w:pict>
                <v:group id="_x0000_s1026" editas="canvas" style="width:79.6pt;height:84.15pt;mso-position-horizontal-relative:char;mso-position-vertical-relative:line" coordsize="1592,168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92;height:1683" o:preferrelative="f" stroked="t" strokeweight=".5pt">
                    <v:fill o:detectmouseclick="t"/>
                    <v:path o:extrusionok="t" o:connecttype="none"/>
                    <o:lock v:ext="edit" text="t"/>
                  </v:shape>
                  <v:rect id="_x0000_s1028" style="position:absolute;top:2;width:66;height:230;mso-wrap-style:none" filled="f" stroked="f">
                    <v:textbox style="mso-next-textbox:#_x0000_s1028;mso-fit-shape-to-text:t" inset="0,0,0,0">
                      <w:txbxContent>
                        <w:p w:rsidR="008A68C8" w:rsidRDefault="008A68C8">
                          <w:r>
                            <w:rPr>
                              <w:sz w:val="26"/>
                              <w:szCs w:val="26"/>
                              <w:lang w:val="en-US"/>
                            </w:rPr>
                            <w:t xml:space="preserve"> </w:t>
                          </w:r>
                        </w:p>
                      </w:txbxContent>
                    </v:textbox>
                  </v:rect>
                  <v:rect id="_x0000_s1029" style="position:absolute;width:1572;height:1683;mso-wrap-distance-left:2.88pt;mso-wrap-distance-top:2.88pt;mso-wrap-distance-right:2.88pt;mso-wrap-distance-bottom:2.88pt" o:preferrelative="t" filled="f" stroked="f" insetpen="t" o:clip="t" o:cliptowrap="t">
                    <o:clippath o:v="m-164,r,21436l21600,21436,21600,,-164,xe"/>
                    <v:fill color2="black"/>
                    <v:imagedata r:id="rId9" o:title="Brocks Hill logo final [Black]"/>
                    <v:shadow color="#ccc"/>
                    <v:path o:extrusionok="f"/>
                    <o:lock v:ext="edit" aspectratio="t"/>
                  </v:rect>
                  <w10:wrap type="none"/>
                  <w10:anchorlock/>
                </v:group>
              </w:pict>
            </w:r>
          </w:p>
        </w:tc>
      </w:tr>
      <w:tr w:rsidR="005B7578" w:rsidTr="00AC7881">
        <w:tc>
          <w:tcPr>
            <w:tcW w:w="5494" w:type="dxa"/>
            <w:shd w:val="clear" w:color="auto" w:fill="808080"/>
            <w:tcMar>
              <w:left w:w="0" w:type="dxa"/>
              <w:right w:w="0" w:type="dxa"/>
            </w:tcMar>
            <w:vAlign w:val="center"/>
          </w:tcPr>
          <w:p w:rsidR="005B7578" w:rsidRPr="00AC7881" w:rsidRDefault="004F7DDE" w:rsidP="00B1425C">
            <w:pPr>
              <w:rPr>
                <w:rFonts w:ascii="Arial" w:hAnsi="Arial" w:cs="Arial"/>
                <w:b/>
                <w:color w:val="FFFFFF"/>
                <w:sz w:val="52"/>
                <w:szCs w:val="52"/>
              </w:rPr>
            </w:pPr>
            <w:r>
              <w:rPr>
                <w:rFonts w:ascii="Arial" w:hAnsi="Arial" w:cs="Arial"/>
                <w:b/>
                <w:color w:val="FFFFFF"/>
                <w:sz w:val="52"/>
                <w:szCs w:val="52"/>
              </w:rPr>
              <w:t xml:space="preserve"> December</w:t>
            </w:r>
            <w:r w:rsidR="00A254B4" w:rsidRPr="00AC7881">
              <w:rPr>
                <w:rFonts w:ascii="Arial" w:hAnsi="Arial" w:cs="Arial"/>
                <w:b/>
                <w:color w:val="FFFFFF"/>
                <w:sz w:val="52"/>
                <w:szCs w:val="52"/>
              </w:rPr>
              <w:t xml:space="preserve"> </w:t>
            </w:r>
            <w:r w:rsidR="00410AA2">
              <w:rPr>
                <w:rFonts w:ascii="Arial" w:hAnsi="Arial" w:cs="Arial"/>
                <w:b/>
                <w:color w:val="FFFFFF"/>
                <w:sz w:val="52"/>
                <w:szCs w:val="52"/>
              </w:rPr>
              <w:t>201</w:t>
            </w:r>
            <w:r w:rsidR="00F334D5">
              <w:rPr>
                <w:rFonts w:ascii="Arial" w:hAnsi="Arial" w:cs="Arial"/>
                <w:b/>
                <w:color w:val="FFFFFF"/>
                <w:sz w:val="52"/>
                <w:szCs w:val="52"/>
              </w:rPr>
              <w:t>7</w:t>
            </w:r>
          </w:p>
        </w:tc>
        <w:tc>
          <w:tcPr>
            <w:tcW w:w="5494" w:type="dxa"/>
            <w:shd w:val="clear" w:color="auto" w:fill="auto"/>
            <w:tcMar>
              <w:left w:w="0" w:type="dxa"/>
              <w:right w:w="0" w:type="dxa"/>
            </w:tcMar>
            <w:vAlign w:val="center"/>
          </w:tcPr>
          <w:p w:rsidR="005B7578" w:rsidRPr="00AC7881" w:rsidRDefault="00FC0FB5">
            <w:pPr>
              <w:rPr>
                <w:color w:val="auto"/>
              </w:rPr>
            </w:pPr>
            <w:r w:rsidRPr="00AC7881">
              <w:rPr>
                <w:color w:val="auto"/>
              </w:rPr>
              <w:t xml:space="preserve"> </w:t>
            </w:r>
          </w:p>
        </w:tc>
      </w:tr>
    </w:tbl>
    <w:p w:rsidR="00D878E9" w:rsidRDefault="00D878E9">
      <w:pPr>
        <w:rPr>
          <w:rFonts w:ascii="Arial" w:hAnsi="Arial" w:cs="Arial"/>
          <w:sz w:val="12"/>
          <w:szCs w:val="12"/>
        </w:rPr>
      </w:pPr>
    </w:p>
    <w:p w:rsidR="00D878E9" w:rsidRPr="00E2359F" w:rsidRDefault="00D878E9">
      <w:pPr>
        <w:rPr>
          <w:rFonts w:ascii="Arial" w:hAnsi="Arial" w:cs="Arial"/>
          <w:sz w:val="12"/>
          <w:szCs w:val="12"/>
        </w:rPr>
        <w:sectPr w:rsidR="00D878E9" w:rsidRPr="00E2359F" w:rsidSect="00A97720">
          <w:footerReference w:type="default" r:id="rId10"/>
          <w:pgSz w:w="11906" w:h="16838"/>
          <w:pgMar w:top="567" w:right="567" w:bottom="851" w:left="567" w:header="709" w:footer="158" w:gutter="0"/>
          <w:cols w:space="708"/>
          <w:docGrid w:linePitch="360"/>
        </w:sectPr>
      </w:pPr>
    </w:p>
    <w:p w:rsidR="00402596" w:rsidRDefault="00DA7D07" w:rsidP="00EC3CDC">
      <w:pPr>
        <w:pStyle w:val="Heading1"/>
        <w:jc w:val="center"/>
        <w:rPr>
          <w:rFonts w:ascii="Arial" w:hAnsi="Arial" w:cs="Arial"/>
          <w:sz w:val="24"/>
          <w:szCs w:val="24"/>
        </w:rPr>
      </w:pPr>
      <w:r w:rsidRPr="00DA7D07">
        <w:rPr>
          <w:rFonts w:ascii="Times New Roman" w:hAnsi="Times New Roman" w:cs="Times New Roman"/>
          <w:noProof/>
          <w:sz w:val="12"/>
          <w:szCs w:val="12"/>
        </w:rPr>
        <w:pict>
          <v:shapetype id="_x0000_t202" coordsize="21600,21600" o:spt="202" path="m,l,21600r21600,l21600,xe">
            <v:stroke joinstyle="miter"/>
            <v:path gradientshapeok="t" o:connecttype="rect"/>
          </v:shapetype>
          <v:shape id="_x0000_s1030" type="#_x0000_t202" style="position:absolute;left:0;text-align:left;margin-left:2.45pt;margin-top:330.1pt;width:275.4pt;height:24.7pt;z-index:251655168;mso-position-horizontal-relative:text;mso-position-vertical-relative:page" stroked="f">
            <v:fill color2="fill darken(118)" rotate="t" method="linear sigma" focus="100%" type="gradient"/>
            <v:textbox style="mso-next-textbox:#_x0000_s1030;mso-fit-shape-to-text:t" inset=",.3mm,,.3mm">
              <w:txbxContent>
                <w:p w:rsidR="008A68C8" w:rsidRPr="00E2359F" w:rsidRDefault="008A68C8" w:rsidP="00E2359F">
                  <w:pPr>
                    <w:jc w:val="center"/>
                    <w:rPr>
                      <w:rFonts w:ascii="Arial" w:hAnsi="Arial" w:cs="Arial"/>
                      <w:b/>
                      <w:sz w:val="40"/>
                      <w:szCs w:val="40"/>
                    </w:rPr>
                  </w:pPr>
                  <w:r w:rsidRPr="00E2359F">
                    <w:rPr>
                      <w:rFonts w:ascii="Arial" w:hAnsi="Arial" w:cs="Arial"/>
                      <w:b/>
                      <w:sz w:val="40"/>
                      <w:szCs w:val="40"/>
                    </w:rPr>
                    <w:t>News</w:t>
                  </w:r>
                  <w:r>
                    <w:rPr>
                      <w:rFonts w:ascii="Arial" w:hAnsi="Arial" w:cs="Arial"/>
                      <w:b/>
                      <w:sz w:val="40"/>
                      <w:szCs w:val="40"/>
                    </w:rPr>
                    <w:t xml:space="preserve"> and Events</w:t>
                  </w:r>
                </w:p>
              </w:txbxContent>
            </v:textbox>
            <w10:wrap type="square" anchory="page"/>
          </v:shape>
        </w:pict>
      </w:r>
    </w:p>
    <w:p w:rsidR="00FD519E" w:rsidRDefault="00FD519E" w:rsidP="00880BE7">
      <w:pPr>
        <w:jc w:val="center"/>
        <w:rPr>
          <w:rFonts w:ascii="Arial" w:hAnsi="Arial" w:cs="Arial"/>
          <w:b/>
          <w:color w:val="auto"/>
          <w:sz w:val="28"/>
          <w:szCs w:val="28"/>
        </w:rPr>
      </w:pPr>
      <w:r w:rsidRPr="00880BE7">
        <w:rPr>
          <w:rFonts w:ascii="Arial" w:hAnsi="Arial" w:cs="Arial"/>
          <w:b/>
          <w:color w:val="auto"/>
          <w:sz w:val="28"/>
          <w:szCs w:val="28"/>
        </w:rPr>
        <w:t>Brocks Hill</w:t>
      </w:r>
    </w:p>
    <w:p w:rsidR="00880BE7" w:rsidRPr="00880BE7" w:rsidRDefault="00880BE7" w:rsidP="00880BE7">
      <w:pPr>
        <w:jc w:val="center"/>
        <w:rPr>
          <w:rFonts w:ascii="Arial" w:hAnsi="Arial" w:cs="Arial"/>
          <w:b/>
          <w:color w:val="auto"/>
          <w:sz w:val="28"/>
          <w:szCs w:val="28"/>
        </w:rPr>
      </w:pPr>
    </w:p>
    <w:p w:rsidR="00FD519E" w:rsidRDefault="00FD519E" w:rsidP="004577D9">
      <w:pPr>
        <w:widowControl w:val="0"/>
        <w:rPr>
          <w:rFonts w:ascii="Arial" w:hAnsi="Arial" w:cs="Arial"/>
          <w:sz w:val="24"/>
          <w:szCs w:val="24"/>
        </w:rPr>
      </w:pPr>
      <w:r w:rsidRPr="004577D9">
        <w:rPr>
          <w:rFonts w:ascii="Arial" w:hAnsi="Arial" w:cs="Arial"/>
          <w:sz w:val="24"/>
          <w:szCs w:val="24"/>
        </w:rPr>
        <w:t>We are very excited to be working with our Leisure partners, SLM to upgrade the facilities at both Brocks Hill Visitor Centre and Parklands Leisure Centre</w:t>
      </w:r>
      <w:bookmarkStart w:id="0" w:name="_GoBack"/>
      <w:bookmarkEnd w:id="0"/>
      <w:r w:rsidRPr="004577D9">
        <w:rPr>
          <w:rFonts w:ascii="Arial" w:hAnsi="Arial" w:cs="Arial"/>
          <w:sz w:val="24"/>
          <w:szCs w:val="24"/>
        </w:rPr>
        <w:t xml:space="preserve"> this autumn/winter as a whole site approach</w:t>
      </w:r>
      <w:r w:rsidR="00C328AE">
        <w:rPr>
          <w:rFonts w:ascii="Arial" w:hAnsi="Arial" w:cs="Arial"/>
          <w:sz w:val="24"/>
          <w:szCs w:val="24"/>
        </w:rPr>
        <w:t>.</w:t>
      </w:r>
    </w:p>
    <w:p w:rsidR="00161D09" w:rsidRPr="004577D9" w:rsidRDefault="00161D09" w:rsidP="004577D9">
      <w:pPr>
        <w:widowControl w:val="0"/>
        <w:rPr>
          <w:rFonts w:ascii="Arial" w:hAnsi="Arial" w:cs="Arial"/>
          <w:sz w:val="24"/>
          <w:szCs w:val="24"/>
        </w:rPr>
      </w:pPr>
    </w:p>
    <w:p w:rsidR="00880BE7" w:rsidRDefault="00FD519E" w:rsidP="004577D9">
      <w:pPr>
        <w:widowControl w:val="0"/>
        <w:rPr>
          <w:rFonts w:ascii="Arial" w:hAnsi="Arial" w:cs="Arial"/>
          <w:sz w:val="24"/>
          <w:szCs w:val="24"/>
        </w:rPr>
      </w:pPr>
      <w:r w:rsidRPr="004577D9">
        <w:rPr>
          <w:rFonts w:ascii="Arial" w:hAnsi="Arial" w:cs="Arial"/>
          <w:sz w:val="24"/>
          <w:szCs w:val="24"/>
        </w:rPr>
        <w:t xml:space="preserve">Work is scheduled to begin from 14th November at Brocks Hill Visitor Centre to create a large activity area with a sprung wooden floor and improved lighting.  The café will receive a substantial facelift as part of the upgrade, as well as other areas being decorated.  This will not only increase participation levels at the Centre but it will increase community awareness of the educational service and the Country Park itself.  The Centre will close to the public on the evening of </w:t>
      </w:r>
      <w:proofErr w:type="gramStart"/>
      <w:r w:rsidRPr="004577D9">
        <w:rPr>
          <w:rFonts w:ascii="Arial" w:hAnsi="Arial" w:cs="Arial"/>
          <w:sz w:val="24"/>
          <w:szCs w:val="24"/>
        </w:rPr>
        <w:t>15</w:t>
      </w:r>
      <w:r w:rsidR="00C328AE" w:rsidRPr="00C328AE">
        <w:rPr>
          <w:rFonts w:ascii="Arial" w:hAnsi="Arial" w:cs="Arial"/>
          <w:sz w:val="24"/>
          <w:szCs w:val="24"/>
          <w:vertAlign w:val="superscript"/>
        </w:rPr>
        <w:t>th</w:t>
      </w:r>
      <w:r w:rsidR="00C328AE">
        <w:rPr>
          <w:rFonts w:ascii="Arial" w:hAnsi="Arial" w:cs="Arial"/>
          <w:sz w:val="24"/>
          <w:szCs w:val="24"/>
        </w:rPr>
        <w:t xml:space="preserve"> </w:t>
      </w:r>
      <w:r w:rsidRPr="004577D9">
        <w:rPr>
          <w:rFonts w:ascii="Arial" w:hAnsi="Arial" w:cs="Arial"/>
          <w:sz w:val="24"/>
          <w:szCs w:val="24"/>
        </w:rPr>
        <w:t xml:space="preserve"> December</w:t>
      </w:r>
      <w:proofErr w:type="gramEnd"/>
      <w:r w:rsidRPr="004577D9">
        <w:rPr>
          <w:rFonts w:ascii="Arial" w:hAnsi="Arial" w:cs="Arial"/>
          <w:sz w:val="24"/>
          <w:szCs w:val="24"/>
        </w:rPr>
        <w:t xml:space="preserve"> in order to carry out some of</w:t>
      </w:r>
      <w:r w:rsidR="00C328AE">
        <w:rPr>
          <w:rFonts w:ascii="Arial" w:hAnsi="Arial" w:cs="Arial"/>
          <w:sz w:val="24"/>
          <w:szCs w:val="24"/>
        </w:rPr>
        <w:t xml:space="preserve"> the works, then re-open on 28</w:t>
      </w:r>
      <w:r w:rsidR="00C328AE" w:rsidRPr="00C328AE">
        <w:rPr>
          <w:rFonts w:ascii="Arial" w:hAnsi="Arial" w:cs="Arial"/>
          <w:sz w:val="24"/>
          <w:szCs w:val="24"/>
          <w:vertAlign w:val="superscript"/>
        </w:rPr>
        <w:t>th</w:t>
      </w:r>
      <w:r w:rsidR="00C328AE">
        <w:rPr>
          <w:rFonts w:ascii="Arial" w:hAnsi="Arial" w:cs="Arial"/>
          <w:sz w:val="24"/>
          <w:szCs w:val="24"/>
        </w:rPr>
        <w:t xml:space="preserve"> </w:t>
      </w:r>
      <w:r w:rsidRPr="004577D9">
        <w:rPr>
          <w:rFonts w:ascii="Arial" w:hAnsi="Arial" w:cs="Arial"/>
          <w:sz w:val="24"/>
          <w:szCs w:val="24"/>
        </w:rPr>
        <w:t xml:space="preserve"> December 2017.</w:t>
      </w:r>
    </w:p>
    <w:p w:rsidR="00D85EDB" w:rsidRDefault="00D85EDB" w:rsidP="004577D9">
      <w:pPr>
        <w:widowControl w:val="0"/>
        <w:rPr>
          <w:rFonts w:ascii="Arial" w:hAnsi="Arial" w:cs="Arial"/>
          <w:sz w:val="24"/>
          <w:szCs w:val="24"/>
        </w:rPr>
      </w:pPr>
    </w:p>
    <w:p w:rsidR="00D85EDB" w:rsidRPr="00161D09" w:rsidRDefault="00D85EDB" w:rsidP="00D85EDB">
      <w:pPr>
        <w:widowControl w:val="0"/>
        <w:rPr>
          <w:rFonts w:ascii="Arial" w:hAnsi="Arial" w:cs="Arial"/>
          <w:sz w:val="24"/>
          <w:szCs w:val="24"/>
        </w:rPr>
      </w:pPr>
      <w:r w:rsidRPr="00161D09">
        <w:rPr>
          <w:rFonts w:ascii="Arial" w:hAnsi="Arial" w:cs="Arial"/>
          <w:sz w:val="24"/>
          <w:szCs w:val="24"/>
        </w:rPr>
        <w:t>Three members of staff from Brocks Hill are to be transferred under TUPE arrangements to work for SLM.</w:t>
      </w:r>
    </w:p>
    <w:p w:rsidR="00880BE7" w:rsidRPr="004577D9" w:rsidRDefault="00880BE7" w:rsidP="004577D9">
      <w:pPr>
        <w:widowControl w:val="0"/>
        <w:rPr>
          <w:rFonts w:ascii="Arial" w:hAnsi="Arial" w:cs="Arial"/>
          <w:sz w:val="24"/>
          <w:szCs w:val="24"/>
        </w:rPr>
      </w:pPr>
    </w:p>
    <w:p w:rsidR="00FD519E" w:rsidRPr="00880BE7" w:rsidRDefault="00FD519E" w:rsidP="00880BE7">
      <w:pPr>
        <w:jc w:val="center"/>
        <w:rPr>
          <w:rFonts w:ascii="Arial" w:hAnsi="Arial" w:cs="Arial"/>
          <w:b/>
          <w:color w:val="auto"/>
          <w:sz w:val="28"/>
          <w:szCs w:val="28"/>
        </w:rPr>
      </w:pPr>
      <w:r w:rsidRPr="00880BE7">
        <w:rPr>
          <w:rFonts w:ascii="Arial" w:hAnsi="Arial" w:cs="Arial"/>
          <w:b/>
          <w:color w:val="auto"/>
          <w:sz w:val="28"/>
          <w:szCs w:val="28"/>
        </w:rPr>
        <w:lastRenderedPageBreak/>
        <w:t>Parklands</w:t>
      </w:r>
    </w:p>
    <w:p w:rsidR="00161D09" w:rsidRPr="004577D9" w:rsidRDefault="00161D09" w:rsidP="004577D9">
      <w:pPr>
        <w:widowControl w:val="0"/>
        <w:rPr>
          <w:rFonts w:ascii="Arial" w:hAnsi="Arial" w:cs="Arial"/>
          <w:sz w:val="24"/>
          <w:szCs w:val="24"/>
        </w:rPr>
      </w:pPr>
    </w:p>
    <w:p w:rsidR="00FD519E" w:rsidRDefault="00FD519E" w:rsidP="004577D9">
      <w:pPr>
        <w:widowControl w:val="0"/>
        <w:rPr>
          <w:rFonts w:ascii="Arial" w:hAnsi="Arial" w:cs="Arial"/>
          <w:sz w:val="24"/>
          <w:szCs w:val="24"/>
        </w:rPr>
      </w:pPr>
      <w:r w:rsidRPr="004577D9">
        <w:rPr>
          <w:rFonts w:ascii="Arial" w:hAnsi="Arial" w:cs="Arial"/>
          <w:sz w:val="24"/>
          <w:szCs w:val="24"/>
        </w:rPr>
        <w:t xml:space="preserve">On 11th December work is scheduled to begin on some fantastic new facilities at Parklands Leisure Centre.  A new soft play and adventure climbing facility is scheduled to open in February 2018.  The soft play will be a monster 4 level structure with something for children of all ages.  It will feature slides, foam ball shooters, trampolines and more.  The climbing walls will be a fantastic mix of fun and colourful walls for different abilities.  This is a great introduction to climbing, as well as great fun for parties. </w:t>
      </w:r>
    </w:p>
    <w:p w:rsidR="00880BE7" w:rsidRPr="004577D9" w:rsidRDefault="00880BE7" w:rsidP="004577D9">
      <w:pPr>
        <w:widowControl w:val="0"/>
        <w:rPr>
          <w:rFonts w:ascii="Arial" w:hAnsi="Arial" w:cs="Arial"/>
          <w:sz w:val="24"/>
          <w:szCs w:val="24"/>
        </w:rPr>
      </w:pPr>
    </w:p>
    <w:p w:rsidR="00FD519E" w:rsidRDefault="00FD519E" w:rsidP="004577D9">
      <w:pPr>
        <w:widowControl w:val="0"/>
        <w:rPr>
          <w:rFonts w:ascii="Arial" w:hAnsi="Arial" w:cs="Arial"/>
          <w:sz w:val="24"/>
          <w:szCs w:val="24"/>
        </w:rPr>
      </w:pPr>
      <w:r w:rsidRPr="004577D9">
        <w:rPr>
          <w:rFonts w:ascii="Arial" w:hAnsi="Arial" w:cs="Arial"/>
          <w:sz w:val="24"/>
          <w:szCs w:val="24"/>
        </w:rPr>
        <w:t xml:space="preserve">James Naylor – Parklands Leisure Centre Manager </w:t>
      </w:r>
      <w:r w:rsidR="00C328AE">
        <w:rPr>
          <w:rFonts w:ascii="Arial" w:hAnsi="Arial" w:cs="Arial"/>
          <w:sz w:val="24"/>
          <w:szCs w:val="24"/>
        </w:rPr>
        <w:t xml:space="preserve">- </w:t>
      </w:r>
      <w:r w:rsidRPr="004577D9">
        <w:rPr>
          <w:rFonts w:ascii="Arial" w:hAnsi="Arial" w:cs="Arial"/>
          <w:sz w:val="24"/>
          <w:szCs w:val="24"/>
        </w:rPr>
        <w:t>said “These improvements at both Brocks Hill Visitor Centre and Parklands Leisure Centre will be wonderful additions to already popular and successful facilities, meaning Oadby and Wigston will be a real focal point and a family destination for unique and exciting activities for people in the Borough and beyond.  They will increase participation levels and help to achieve a healthier community, which we can all be proud of.”</w:t>
      </w:r>
    </w:p>
    <w:p w:rsidR="00B1425C" w:rsidRDefault="00B1425C" w:rsidP="004577D9">
      <w:pPr>
        <w:widowControl w:val="0"/>
        <w:rPr>
          <w:rFonts w:ascii="Arial" w:hAnsi="Arial" w:cs="Arial"/>
          <w:sz w:val="24"/>
          <w:szCs w:val="24"/>
        </w:rPr>
      </w:pPr>
    </w:p>
    <w:p w:rsidR="00C918F6" w:rsidRPr="00B1425C" w:rsidRDefault="00B1425C" w:rsidP="00B1425C">
      <w:pPr>
        <w:jc w:val="center"/>
        <w:rPr>
          <w:rFonts w:ascii="Arial" w:hAnsi="Arial" w:cs="Arial"/>
          <w:b/>
          <w:color w:val="auto"/>
          <w:sz w:val="28"/>
          <w:szCs w:val="28"/>
        </w:rPr>
      </w:pPr>
      <w:r w:rsidRPr="00B1425C">
        <w:rPr>
          <w:rFonts w:ascii="Arial" w:hAnsi="Arial" w:cs="Arial"/>
          <w:b/>
          <w:color w:val="auto"/>
          <w:sz w:val="28"/>
          <w:szCs w:val="28"/>
        </w:rPr>
        <w:t>Country Park</w:t>
      </w:r>
    </w:p>
    <w:p w:rsidR="004F7DDE" w:rsidRPr="00B1425C" w:rsidRDefault="004F7DDE" w:rsidP="00B1425C">
      <w:pPr>
        <w:widowControl w:val="0"/>
        <w:rPr>
          <w:rFonts w:ascii="Arial" w:hAnsi="Arial" w:cs="Arial"/>
          <w:sz w:val="24"/>
          <w:szCs w:val="24"/>
        </w:rPr>
      </w:pPr>
    </w:p>
    <w:p w:rsidR="000678CD" w:rsidRPr="00B1425C" w:rsidRDefault="00B1425C" w:rsidP="00B1425C">
      <w:pPr>
        <w:widowControl w:val="0"/>
        <w:rPr>
          <w:rFonts w:ascii="Arial" w:hAnsi="Arial" w:cs="Arial"/>
          <w:sz w:val="24"/>
          <w:szCs w:val="24"/>
        </w:rPr>
      </w:pPr>
      <w:r w:rsidRPr="00B1425C">
        <w:rPr>
          <w:rFonts w:ascii="Arial" w:hAnsi="Arial" w:cs="Arial"/>
          <w:sz w:val="24"/>
          <w:szCs w:val="24"/>
        </w:rPr>
        <w:t xml:space="preserve">Please </w:t>
      </w:r>
      <w:r w:rsidR="00D85EDB">
        <w:rPr>
          <w:rFonts w:ascii="Arial" w:hAnsi="Arial" w:cs="Arial"/>
          <w:sz w:val="24"/>
          <w:szCs w:val="24"/>
        </w:rPr>
        <w:t xml:space="preserve">turn over </w:t>
      </w:r>
      <w:r w:rsidRPr="00B1425C">
        <w:rPr>
          <w:rFonts w:ascii="Arial" w:hAnsi="Arial" w:cs="Arial"/>
          <w:sz w:val="24"/>
          <w:szCs w:val="24"/>
        </w:rPr>
        <w:t xml:space="preserve">for news of the </w:t>
      </w:r>
      <w:r w:rsidR="00D85EDB">
        <w:rPr>
          <w:rFonts w:ascii="Arial" w:hAnsi="Arial" w:cs="Arial"/>
          <w:sz w:val="24"/>
          <w:szCs w:val="24"/>
        </w:rPr>
        <w:t>Country P</w:t>
      </w:r>
      <w:r w:rsidRPr="00B1425C">
        <w:rPr>
          <w:rFonts w:ascii="Arial" w:hAnsi="Arial" w:cs="Arial"/>
          <w:sz w:val="24"/>
          <w:szCs w:val="24"/>
        </w:rPr>
        <w:t>ark</w:t>
      </w:r>
      <w:r w:rsidR="00D85EDB">
        <w:rPr>
          <w:rFonts w:ascii="Arial" w:hAnsi="Arial" w:cs="Arial"/>
          <w:sz w:val="24"/>
          <w:szCs w:val="24"/>
        </w:rPr>
        <w:t>.</w:t>
      </w:r>
    </w:p>
    <w:p w:rsidR="000678CD" w:rsidRDefault="000678CD" w:rsidP="005C284C">
      <w:pPr>
        <w:rPr>
          <w:rFonts w:ascii="Arial" w:hAnsi="Arial" w:cs="Arial"/>
          <w:b/>
          <w:sz w:val="24"/>
          <w:szCs w:val="24"/>
        </w:rPr>
      </w:pPr>
    </w:p>
    <w:p w:rsidR="000678CD" w:rsidRDefault="000678CD" w:rsidP="005C284C">
      <w:pPr>
        <w:rPr>
          <w:rFonts w:ascii="Arial" w:hAnsi="Arial" w:cs="Arial"/>
          <w:b/>
          <w:sz w:val="24"/>
          <w:szCs w:val="24"/>
        </w:rPr>
      </w:pPr>
    </w:p>
    <w:p w:rsidR="004F7DDE" w:rsidRPr="00AC7A35" w:rsidRDefault="004F7DDE" w:rsidP="005C284C">
      <w:pPr>
        <w:rPr>
          <w:rFonts w:ascii="Arial" w:hAnsi="Arial" w:cs="Arial"/>
          <w:b/>
          <w:sz w:val="24"/>
          <w:szCs w:val="24"/>
        </w:rPr>
      </w:pPr>
    </w:p>
    <w:p w:rsidR="000678CD" w:rsidRDefault="000678CD" w:rsidP="005C284C">
      <w:pPr>
        <w:rPr>
          <w:rFonts w:ascii="Arial" w:hAnsi="Arial" w:cs="Arial"/>
          <w:b/>
          <w:bCs/>
          <w:color w:val="auto"/>
          <w:sz w:val="24"/>
          <w:szCs w:val="24"/>
        </w:rPr>
      </w:pPr>
    </w:p>
    <w:p w:rsidR="000678CD" w:rsidRDefault="000678CD" w:rsidP="005C284C">
      <w:pPr>
        <w:rPr>
          <w:rFonts w:ascii="Arial" w:hAnsi="Arial" w:cs="Arial"/>
          <w:b/>
          <w:bCs/>
          <w:color w:val="auto"/>
          <w:sz w:val="24"/>
          <w:szCs w:val="24"/>
        </w:rPr>
      </w:pPr>
    </w:p>
    <w:p w:rsidR="004F7DDE" w:rsidRPr="00AC7A35" w:rsidRDefault="00EA3174" w:rsidP="005C284C">
      <w:pPr>
        <w:rPr>
          <w:rFonts w:ascii="Arial" w:hAnsi="Arial" w:cs="Arial"/>
          <w:b/>
          <w:sz w:val="24"/>
          <w:szCs w:val="24"/>
        </w:rPr>
      </w:pPr>
      <w:r>
        <w:rPr>
          <w:rFonts w:ascii="Arial" w:hAnsi="Arial" w:cs="Arial"/>
          <w:b/>
          <w:noProof/>
          <w:sz w:val="24"/>
          <w:szCs w:val="24"/>
        </w:rPr>
        <w:drawing>
          <wp:inline distT="0" distB="0" distL="0" distR="0">
            <wp:extent cx="3297555" cy="4654716"/>
            <wp:effectExtent l="19050" t="19050" r="17145" b="12534"/>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297555" cy="4654716"/>
                    </a:xfrm>
                    <a:prstGeom prst="rect">
                      <a:avLst/>
                    </a:prstGeom>
                    <a:noFill/>
                    <a:ln w="9525">
                      <a:solidFill>
                        <a:schemeClr val="accent1"/>
                      </a:solidFill>
                      <a:miter lim="800000"/>
                      <a:headEnd/>
                      <a:tailEnd/>
                    </a:ln>
                  </pic:spPr>
                </pic:pic>
              </a:graphicData>
            </a:graphic>
          </wp:inline>
        </w:drawing>
      </w:r>
    </w:p>
    <w:p w:rsidR="000678CD" w:rsidRDefault="000678CD" w:rsidP="00EC3CDC">
      <w:pPr>
        <w:jc w:val="center"/>
        <w:rPr>
          <w:rFonts w:ascii="Arial" w:hAnsi="Arial" w:cs="Arial"/>
          <w:b/>
          <w:sz w:val="24"/>
          <w:szCs w:val="24"/>
        </w:rPr>
      </w:pPr>
    </w:p>
    <w:p w:rsidR="000678CD" w:rsidRDefault="000678CD" w:rsidP="00EC3CDC">
      <w:pPr>
        <w:jc w:val="center"/>
        <w:rPr>
          <w:rFonts w:ascii="Arial" w:hAnsi="Arial" w:cs="Arial"/>
          <w:b/>
          <w:sz w:val="24"/>
          <w:szCs w:val="24"/>
        </w:rPr>
      </w:pPr>
    </w:p>
    <w:p w:rsidR="00B1425C" w:rsidRDefault="00B1425C" w:rsidP="00EC3CDC">
      <w:pPr>
        <w:jc w:val="center"/>
        <w:rPr>
          <w:rFonts w:ascii="Arial" w:hAnsi="Arial" w:cs="Arial"/>
          <w:b/>
          <w:sz w:val="24"/>
          <w:szCs w:val="24"/>
        </w:rPr>
      </w:pPr>
    </w:p>
    <w:p w:rsidR="00B1425C" w:rsidRDefault="00B1425C" w:rsidP="00EC3CDC">
      <w:pPr>
        <w:jc w:val="center"/>
        <w:rPr>
          <w:rFonts w:ascii="Arial" w:hAnsi="Arial" w:cs="Arial"/>
          <w:b/>
          <w:sz w:val="24"/>
          <w:szCs w:val="24"/>
        </w:rPr>
      </w:pPr>
    </w:p>
    <w:p w:rsidR="00B1425C" w:rsidRDefault="00B1425C" w:rsidP="00EC3CDC">
      <w:pPr>
        <w:jc w:val="center"/>
        <w:rPr>
          <w:rFonts w:ascii="Arial" w:hAnsi="Arial" w:cs="Arial"/>
          <w:b/>
          <w:sz w:val="24"/>
          <w:szCs w:val="24"/>
        </w:rPr>
      </w:pPr>
    </w:p>
    <w:p w:rsidR="00045161" w:rsidRDefault="00DA7D07" w:rsidP="00045161">
      <w:pPr>
        <w:widowControl w:val="0"/>
        <w:jc w:val="center"/>
        <w:rPr>
          <w:rFonts w:ascii="Arial" w:hAnsi="Arial" w:cs="Arial"/>
          <w:b/>
          <w:bCs/>
          <w:sz w:val="24"/>
          <w:szCs w:val="24"/>
        </w:rPr>
      </w:pPr>
      <w:r w:rsidRPr="00DA7D07">
        <w:rPr>
          <w:rFonts w:ascii="Arial" w:hAnsi="Arial" w:cs="Arial"/>
          <w:b/>
          <w:bCs/>
          <w:noProof/>
          <w:sz w:val="24"/>
          <w:szCs w:val="24"/>
          <w:lang w:val="en-US" w:eastAsia="zh-TW"/>
        </w:rPr>
        <w:pict>
          <v:shape id="_x0000_s1066" type="#_x0000_t202" style="position:absolute;left:0;text-align:left;margin-left:256.3pt;margin-top:55.85pt;width:283.15pt;height:149.3pt;z-index:251662336;mso-width-relative:margin;mso-height-relative:margin" strokecolor="#090" strokeweight="3pt">
            <v:textbox style="mso-next-textbox:#_x0000_s1066">
              <w:txbxContent>
                <w:p w:rsidR="008A68C8" w:rsidRPr="00AB1C2F" w:rsidRDefault="008A68C8" w:rsidP="00D85EDB">
                  <w:pPr>
                    <w:jc w:val="center"/>
                    <w:rPr>
                      <w:rFonts w:ascii="Arial" w:hAnsi="Arial" w:cs="Arial"/>
                      <w:b/>
                      <w:bCs/>
                      <w:sz w:val="24"/>
                      <w:szCs w:val="24"/>
                    </w:rPr>
                  </w:pPr>
                  <w:r w:rsidRPr="00AB1C2F">
                    <w:rPr>
                      <w:rFonts w:ascii="Arial" w:hAnsi="Arial" w:cs="Arial"/>
                      <w:b/>
                      <w:bCs/>
                      <w:sz w:val="24"/>
                      <w:szCs w:val="24"/>
                    </w:rPr>
                    <w:t>The Country Park and Play Areas</w:t>
                  </w:r>
                </w:p>
                <w:p w:rsidR="008A68C8" w:rsidRPr="00AB1C2F" w:rsidRDefault="008A68C8" w:rsidP="00D85EDB">
                  <w:pPr>
                    <w:shd w:val="solid" w:color="FFFFFF" w:fill="FFFFFF"/>
                    <w:jc w:val="center"/>
                    <w:rPr>
                      <w:rFonts w:ascii="Arial" w:hAnsi="Arial" w:cs="Arial"/>
                      <w:sz w:val="24"/>
                      <w:szCs w:val="24"/>
                    </w:rPr>
                  </w:pPr>
                  <w:proofErr w:type="gramStart"/>
                  <w:r w:rsidRPr="00AB1C2F">
                    <w:rPr>
                      <w:rFonts w:ascii="Arial" w:hAnsi="Arial" w:cs="Arial"/>
                      <w:sz w:val="24"/>
                      <w:szCs w:val="24"/>
                    </w:rPr>
                    <w:t>are</w:t>
                  </w:r>
                  <w:proofErr w:type="gramEnd"/>
                  <w:r w:rsidRPr="00AB1C2F">
                    <w:rPr>
                      <w:rFonts w:ascii="Arial" w:hAnsi="Arial" w:cs="Arial"/>
                      <w:sz w:val="24"/>
                      <w:szCs w:val="24"/>
                    </w:rPr>
                    <w:t xml:space="preserve"> open at all times</w:t>
                  </w:r>
                  <w:r w:rsidRPr="00AB1C2F">
                    <w:rPr>
                      <w:rFonts w:ascii="Arial" w:hAnsi="Arial" w:cs="Arial"/>
                      <w:b/>
                      <w:bCs/>
                      <w:sz w:val="24"/>
                      <w:szCs w:val="24"/>
                    </w:rPr>
                    <w:t xml:space="preserve"> </w:t>
                  </w:r>
                  <w:r w:rsidRPr="00AB1C2F">
                    <w:rPr>
                      <w:rFonts w:ascii="Arial" w:hAnsi="Arial" w:cs="Arial"/>
                      <w:bCs/>
                      <w:sz w:val="24"/>
                      <w:szCs w:val="24"/>
                    </w:rPr>
                    <w:t>with</w:t>
                  </w:r>
                  <w:r w:rsidRPr="00AB1C2F">
                    <w:rPr>
                      <w:rFonts w:ascii="Arial" w:hAnsi="Arial" w:cs="Arial"/>
                      <w:b/>
                      <w:bCs/>
                      <w:sz w:val="24"/>
                      <w:szCs w:val="24"/>
                    </w:rPr>
                    <w:t xml:space="preserve"> free car parking</w:t>
                  </w:r>
                  <w:r w:rsidRPr="00AB1C2F">
                    <w:rPr>
                      <w:rFonts w:ascii="Arial" w:hAnsi="Arial" w:cs="Arial"/>
                      <w:sz w:val="24"/>
                      <w:szCs w:val="24"/>
                    </w:rPr>
                    <w:t xml:space="preserve"> </w:t>
                  </w:r>
                </w:p>
                <w:p w:rsidR="008A68C8" w:rsidRPr="008C3F9D" w:rsidRDefault="008A68C8" w:rsidP="00D85EDB">
                  <w:pPr>
                    <w:shd w:val="solid" w:color="FFFFFF" w:fill="FFFFFF"/>
                    <w:jc w:val="center"/>
                    <w:rPr>
                      <w:rFonts w:ascii="Arial" w:hAnsi="Arial" w:cs="Arial"/>
                      <w:b/>
                      <w:bCs/>
                      <w:color w:val="auto"/>
                      <w:sz w:val="16"/>
                      <w:szCs w:val="16"/>
                    </w:rPr>
                  </w:pPr>
                </w:p>
                <w:p w:rsidR="008A68C8" w:rsidRPr="00BF6C69" w:rsidRDefault="008A68C8" w:rsidP="00D85EDB">
                  <w:pPr>
                    <w:widowControl w:val="0"/>
                    <w:jc w:val="center"/>
                    <w:rPr>
                      <w:rFonts w:ascii="Arial" w:hAnsi="Arial" w:cs="Arial"/>
                      <w:b/>
                      <w:color w:val="auto"/>
                      <w:sz w:val="24"/>
                      <w:szCs w:val="24"/>
                    </w:rPr>
                  </w:pPr>
                  <w:r w:rsidRPr="00BF6C69">
                    <w:rPr>
                      <w:rFonts w:ascii="Arial" w:hAnsi="Arial" w:cs="Arial"/>
                      <w:b/>
                      <w:bCs/>
                      <w:color w:val="auto"/>
                      <w:sz w:val="24"/>
                      <w:szCs w:val="24"/>
                    </w:rPr>
                    <w:t xml:space="preserve">Centre </w:t>
                  </w:r>
                  <w:r>
                    <w:rPr>
                      <w:rFonts w:ascii="Arial" w:hAnsi="Arial" w:cs="Arial"/>
                      <w:b/>
                      <w:bCs/>
                      <w:color w:val="auto"/>
                      <w:sz w:val="24"/>
                      <w:szCs w:val="24"/>
                    </w:rPr>
                    <w:t xml:space="preserve">and cafe </w:t>
                  </w:r>
                  <w:r w:rsidRPr="00BF6C69">
                    <w:rPr>
                      <w:rFonts w:ascii="Arial" w:hAnsi="Arial" w:cs="Arial"/>
                      <w:b/>
                      <w:bCs/>
                      <w:color w:val="auto"/>
                      <w:sz w:val="24"/>
                      <w:szCs w:val="24"/>
                    </w:rPr>
                    <w:t>opening times:</w:t>
                  </w:r>
                </w:p>
                <w:p w:rsidR="008A68C8" w:rsidRDefault="008A68C8" w:rsidP="00D85EDB">
                  <w:pPr>
                    <w:widowControl w:val="0"/>
                    <w:jc w:val="center"/>
                    <w:rPr>
                      <w:rFonts w:ascii="Arial" w:hAnsi="Arial" w:cs="Arial"/>
                      <w:b/>
                      <w:color w:val="auto"/>
                      <w:sz w:val="24"/>
                      <w:szCs w:val="24"/>
                    </w:rPr>
                  </w:pPr>
                  <w:r>
                    <w:rPr>
                      <w:rFonts w:ascii="Arial" w:hAnsi="Arial" w:cs="Arial"/>
                      <w:b/>
                      <w:color w:val="auto"/>
                      <w:sz w:val="24"/>
                      <w:szCs w:val="24"/>
                    </w:rPr>
                    <w:t>10:00 a.m. to 4:00 p.m. every day</w:t>
                  </w:r>
                </w:p>
                <w:p w:rsidR="008A68C8" w:rsidRDefault="008A68C8" w:rsidP="00D85EDB">
                  <w:pPr>
                    <w:widowControl w:val="0"/>
                    <w:jc w:val="center"/>
                    <w:rPr>
                      <w:rFonts w:ascii="Arial" w:hAnsi="Arial" w:cs="Arial"/>
                      <w:b/>
                      <w:color w:val="auto"/>
                      <w:sz w:val="24"/>
                      <w:szCs w:val="24"/>
                    </w:rPr>
                  </w:pPr>
                </w:p>
                <w:p w:rsidR="008A68C8" w:rsidRDefault="008A68C8" w:rsidP="00D85EDB">
                  <w:pPr>
                    <w:widowControl w:val="0"/>
                    <w:jc w:val="center"/>
                    <w:rPr>
                      <w:rFonts w:ascii="Arial" w:hAnsi="Arial" w:cs="Arial"/>
                      <w:b/>
                      <w:color w:val="auto"/>
                      <w:sz w:val="24"/>
                      <w:szCs w:val="24"/>
                    </w:rPr>
                  </w:pPr>
                  <w:r>
                    <w:rPr>
                      <w:rFonts w:ascii="Arial" w:hAnsi="Arial" w:cs="Arial"/>
                      <w:b/>
                      <w:color w:val="auto"/>
                      <w:sz w:val="24"/>
                      <w:szCs w:val="24"/>
                    </w:rPr>
                    <w:t>Christmas Opening</w:t>
                  </w:r>
                </w:p>
                <w:p w:rsidR="008A68C8" w:rsidRDefault="008A68C8" w:rsidP="00D85EDB">
                  <w:pPr>
                    <w:widowControl w:val="0"/>
                    <w:jc w:val="center"/>
                    <w:rPr>
                      <w:rFonts w:ascii="Arial" w:hAnsi="Arial" w:cs="Arial"/>
                      <w:b/>
                      <w:color w:val="auto"/>
                      <w:sz w:val="24"/>
                      <w:szCs w:val="24"/>
                    </w:rPr>
                  </w:pPr>
                  <w:r>
                    <w:rPr>
                      <w:rFonts w:ascii="Arial" w:hAnsi="Arial" w:cs="Arial"/>
                      <w:b/>
                      <w:color w:val="auto"/>
                      <w:sz w:val="24"/>
                      <w:szCs w:val="24"/>
                    </w:rPr>
                    <w:t xml:space="preserve">Please note the centre and cafe will be </w:t>
                  </w:r>
                </w:p>
                <w:p w:rsidR="008A68C8" w:rsidRDefault="008A68C8" w:rsidP="009354CA">
                  <w:pPr>
                    <w:widowControl w:val="0"/>
                    <w:jc w:val="center"/>
                    <w:rPr>
                      <w:rFonts w:ascii="Arial" w:hAnsi="Arial" w:cs="Arial"/>
                      <w:b/>
                      <w:color w:val="auto"/>
                      <w:sz w:val="24"/>
                      <w:szCs w:val="24"/>
                    </w:rPr>
                  </w:pPr>
                  <w:proofErr w:type="gramStart"/>
                  <w:r>
                    <w:rPr>
                      <w:rFonts w:ascii="Arial" w:hAnsi="Arial" w:cs="Arial"/>
                      <w:b/>
                      <w:color w:val="auto"/>
                      <w:sz w:val="24"/>
                      <w:szCs w:val="24"/>
                    </w:rPr>
                    <w:t>closing</w:t>
                  </w:r>
                  <w:proofErr w:type="gramEnd"/>
                  <w:r>
                    <w:rPr>
                      <w:rFonts w:ascii="Arial" w:hAnsi="Arial" w:cs="Arial"/>
                      <w:b/>
                      <w:color w:val="auto"/>
                      <w:sz w:val="24"/>
                      <w:szCs w:val="24"/>
                    </w:rPr>
                    <w:t xml:space="preserve"> on Friday 13</w:t>
                  </w:r>
                  <w:r w:rsidRPr="004577D9">
                    <w:rPr>
                      <w:rFonts w:ascii="Arial" w:hAnsi="Arial" w:cs="Arial"/>
                      <w:b/>
                      <w:color w:val="auto"/>
                      <w:sz w:val="24"/>
                      <w:szCs w:val="24"/>
                      <w:vertAlign w:val="superscript"/>
                    </w:rPr>
                    <w:t>th</w:t>
                  </w:r>
                  <w:r>
                    <w:rPr>
                      <w:rFonts w:ascii="Arial" w:hAnsi="Arial" w:cs="Arial"/>
                      <w:b/>
                      <w:color w:val="auto"/>
                      <w:sz w:val="24"/>
                      <w:szCs w:val="24"/>
                    </w:rPr>
                    <w:t xml:space="preserve"> December and </w:t>
                  </w:r>
                </w:p>
                <w:p w:rsidR="008A68C8" w:rsidRDefault="008A68C8" w:rsidP="009354CA">
                  <w:pPr>
                    <w:widowControl w:val="0"/>
                    <w:jc w:val="center"/>
                    <w:rPr>
                      <w:rFonts w:ascii="Arial" w:hAnsi="Arial" w:cs="Arial"/>
                      <w:b/>
                      <w:color w:val="auto"/>
                      <w:sz w:val="24"/>
                      <w:szCs w:val="24"/>
                    </w:rPr>
                  </w:pPr>
                  <w:proofErr w:type="gramStart"/>
                  <w:r>
                    <w:rPr>
                      <w:rFonts w:ascii="Arial" w:hAnsi="Arial" w:cs="Arial"/>
                      <w:b/>
                      <w:color w:val="auto"/>
                      <w:sz w:val="24"/>
                      <w:szCs w:val="24"/>
                    </w:rPr>
                    <w:t>reopening</w:t>
                  </w:r>
                  <w:proofErr w:type="gramEnd"/>
                  <w:r>
                    <w:rPr>
                      <w:rFonts w:ascii="Arial" w:hAnsi="Arial" w:cs="Arial"/>
                      <w:b/>
                      <w:color w:val="auto"/>
                      <w:sz w:val="24"/>
                      <w:szCs w:val="24"/>
                    </w:rPr>
                    <w:t xml:space="preserve"> on Thursday 28</w:t>
                  </w:r>
                  <w:r w:rsidRPr="004577D9">
                    <w:rPr>
                      <w:rFonts w:ascii="Arial" w:hAnsi="Arial" w:cs="Arial"/>
                      <w:b/>
                      <w:color w:val="auto"/>
                      <w:sz w:val="24"/>
                      <w:szCs w:val="24"/>
                      <w:vertAlign w:val="superscript"/>
                    </w:rPr>
                    <w:t>th</w:t>
                  </w:r>
                  <w:r>
                    <w:rPr>
                      <w:rFonts w:ascii="Arial" w:hAnsi="Arial" w:cs="Arial"/>
                      <w:b/>
                      <w:color w:val="auto"/>
                      <w:sz w:val="24"/>
                      <w:szCs w:val="24"/>
                    </w:rPr>
                    <w:t xml:space="preserve"> December</w:t>
                  </w:r>
                </w:p>
                <w:p w:rsidR="008A68C8" w:rsidRDefault="008A68C8" w:rsidP="00D85EDB">
                  <w:pPr>
                    <w:widowControl w:val="0"/>
                    <w:jc w:val="center"/>
                    <w:rPr>
                      <w:rFonts w:ascii="Arial" w:hAnsi="Arial" w:cs="Arial"/>
                      <w:b/>
                      <w:color w:val="auto"/>
                      <w:sz w:val="24"/>
                      <w:szCs w:val="24"/>
                    </w:rPr>
                  </w:pPr>
                </w:p>
                <w:p w:rsidR="008A68C8" w:rsidRDefault="008A68C8"/>
              </w:txbxContent>
            </v:textbox>
          </v:shape>
        </w:pict>
      </w:r>
      <w:r w:rsidR="00E41ABF" w:rsidRPr="00E41ABF">
        <w:t xml:space="preserve"> </w:t>
      </w:r>
      <w:r w:rsidR="00E41ABF">
        <w:rPr>
          <w:noProof/>
          <w:color w:val="0000FF"/>
        </w:rPr>
        <w:drawing>
          <wp:inline distT="0" distB="0" distL="0" distR="0">
            <wp:extent cx="2665141" cy="2732070"/>
            <wp:effectExtent l="19050" t="0" r="1859" b="0"/>
            <wp:docPr id="4" name="irc_mi" descr="Image result for holl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lly">
                      <a:hlinkClick r:id="rId12"/>
                    </pic:cNvPr>
                    <pic:cNvPicPr>
                      <a:picLocks noChangeAspect="1" noChangeArrowheads="1"/>
                    </pic:cNvPicPr>
                  </pic:nvPicPr>
                  <pic:blipFill>
                    <a:blip r:embed="rId13" cstate="print"/>
                    <a:srcRect/>
                    <a:stretch>
                      <a:fillRect/>
                    </a:stretch>
                  </pic:blipFill>
                  <pic:spPr bwMode="auto">
                    <a:xfrm>
                      <a:off x="0" y="0"/>
                      <a:ext cx="2668939" cy="2735964"/>
                    </a:xfrm>
                    <a:prstGeom prst="rect">
                      <a:avLst/>
                    </a:prstGeom>
                    <a:noFill/>
                    <a:ln w="9525">
                      <a:noFill/>
                      <a:miter lim="800000"/>
                      <a:headEnd/>
                      <a:tailEnd/>
                    </a:ln>
                  </pic:spPr>
                </pic:pic>
              </a:graphicData>
            </a:graphic>
          </wp:inline>
        </w:drawing>
      </w:r>
    </w:p>
    <w:p w:rsidR="00D85EDB" w:rsidRPr="00AC7A35" w:rsidRDefault="00D85EDB" w:rsidP="004F7DDE">
      <w:pPr>
        <w:widowControl w:val="0"/>
        <w:jc w:val="center"/>
        <w:rPr>
          <w:rFonts w:ascii="Arial" w:hAnsi="Arial" w:cs="Arial"/>
          <w:b/>
          <w:bCs/>
          <w:sz w:val="24"/>
          <w:szCs w:val="24"/>
        </w:rPr>
      </w:pPr>
    </w:p>
    <w:p w:rsidR="00D85EDB" w:rsidRPr="00AC7A35" w:rsidRDefault="00D85EDB" w:rsidP="00D85EDB">
      <w:pPr>
        <w:rPr>
          <w:rFonts w:ascii="Arial" w:hAnsi="Arial" w:cs="Arial"/>
          <w:b/>
          <w:sz w:val="24"/>
          <w:szCs w:val="24"/>
        </w:rPr>
      </w:pPr>
      <w:r>
        <w:rPr>
          <w:rFonts w:ascii="Arial" w:hAnsi="Arial" w:cs="Arial"/>
          <w:b/>
          <w:sz w:val="24"/>
          <w:szCs w:val="24"/>
        </w:rPr>
        <w:t>“</w:t>
      </w:r>
      <w:r w:rsidRPr="00AC7A35">
        <w:rPr>
          <w:rFonts w:ascii="Arial" w:hAnsi="Arial" w:cs="Arial"/>
          <w:b/>
          <w:sz w:val="24"/>
          <w:szCs w:val="24"/>
        </w:rPr>
        <w:t xml:space="preserve">Colourful Characters of </w:t>
      </w:r>
      <w:proofErr w:type="spellStart"/>
      <w:r w:rsidRPr="00AC7A35">
        <w:rPr>
          <w:rFonts w:ascii="Arial" w:hAnsi="Arial" w:cs="Arial"/>
          <w:b/>
          <w:sz w:val="24"/>
          <w:szCs w:val="24"/>
        </w:rPr>
        <w:t>Bradgate</w:t>
      </w:r>
      <w:proofErr w:type="spellEnd"/>
      <w:r w:rsidRPr="00AC7A35">
        <w:rPr>
          <w:rFonts w:ascii="Arial" w:hAnsi="Arial" w:cs="Arial"/>
          <w:b/>
          <w:sz w:val="24"/>
          <w:szCs w:val="24"/>
        </w:rPr>
        <w:t xml:space="preserve"> Park</w:t>
      </w:r>
      <w:r>
        <w:rPr>
          <w:rFonts w:ascii="Arial" w:hAnsi="Arial" w:cs="Arial"/>
          <w:b/>
          <w:sz w:val="24"/>
          <w:szCs w:val="24"/>
        </w:rPr>
        <w:t>”</w:t>
      </w:r>
    </w:p>
    <w:p w:rsidR="005F2604" w:rsidRPr="00FC2A2E" w:rsidRDefault="00A605E4" w:rsidP="00FC2A2E">
      <w:pPr>
        <w:rPr>
          <w:rFonts w:ascii="Arial" w:hAnsi="Arial" w:cs="Arial"/>
          <w:b/>
          <w:sz w:val="24"/>
          <w:szCs w:val="24"/>
        </w:rPr>
      </w:pPr>
      <w:proofErr w:type="gramStart"/>
      <w:r>
        <w:rPr>
          <w:rFonts w:ascii="Arial" w:hAnsi="Arial" w:cs="Arial"/>
          <w:b/>
          <w:sz w:val="24"/>
          <w:szCs w:val="24"/>
        </w:rPr>
        <w:t>A F</w:t>
      </w:r>
      <w:r w:rsidRPr="00AC7A35">
        <w:rPr>
          <w:rFonts w:ascii="Arial" w:hAnsi="Arial" w:cs="Arial"/>
          <w:b/>
          <w:sz w:val="24"/>
          <w:szCs w:val="24"/>
        </w:rPr>
        <w:t>riends</w:t>
      </w:r>
      <w:proofErr w:type="gramEnd"/>
      <w:r w:rsidRPr="00AC7A35">
        <w:rPr>
          <w:rFonts w:ascii="Arial" w:hAnsi="Arial" w:cs="Arial"/>
          <w:b/>
          <w:sz w:val="24"/>
          <w:szCs w:val="24"/>
        </w:rPr>
        <w:t xml:space="preserve"> of Brocks Hill talk with seasonal refreshments</w:t>
      </w:r>
    </w:p>
    <w:p w:rsidR="002306DF" w:rsidRPr="00AC7A35" w:rsidRDefault="004F7DDE" w:rsidP="00A91B6D">
      <w:pPr>
        <w:rPr>
          <w:rFonts w:ascii="Arial" w:hAnsi="Arial" w:cs="Arial"/>
          <w:b/>
          <w:sz w:val="24"/>
          <w:szCs w:val="24"/>
        </w:rPr>
      </w:pPr>
      <w:r w:rsidRPr="00AC7A35">
        <w:rPr>
          <w:rFonts w:ascii="Arial" w:hAnsi="Arial" w:cs="Arial"/>
          <w:b/>
          <w:sz w:val="24"/>
          <w:szCs w:val="24"/>
        </w:rPr>
        <w:t xml:space="preserve">Thursday 7 December </w:t>
      </w:r>
    </w:p>
    <w:p w:rsidR="00660666" w:rsidRPr="00EA3174" w:rsidRDefault="002306DF" w:rsidP="00A91B6D">
      <w:pPr>
        <w:rPr>
          <w:rFonts w:ascii="Arial" w:hAnsi="Arial" w:cs="Arial"/>
          <w:sz w:val="24"/>
          <w:szCs w:val="24"/>
        </w:rPr>
      </w:pPr>
      <w:r w:rsidRPr="00EA3174">
        <w:rPr>
          <w:rFonts w:ascii="Arial" w:hAnsi="Arial" w:cs="Arial"/>
          <w:sz w:val="24"/>
          <w:szCs w:val="24"/>
        </w:rPr>
        <w:t xml:space="preserve">From </w:t>
      </w:r>
      <w:r w:rsidR="00EC3CDC" w:rsidRPr="00EA3174">
        <w:rPr>
          <w:rFonts w:ascii="Arial" w:hAnsi="Arial" w:cs="Arial"/>
          <w:sz w:val="24"/>
          <w:szCs w:val="24"/>
        </w:rPr>
        <w:t>6.30</w:t>
      </w:r>
      <w:r w:rsidRPr="00EA3174">
        <w:rPr>
          <w:rFonts w:ascii="Arial" w:hAnsi="Arial" w:cs="Arial"/>
          <w:sz w:val="24"/>
          <w:szCs w:val="24"/>
        </w:rPr>
        <w:t xml:space="preserve"> </w:t>
      </w:r>
      <w:r w:rsidR="004F3124" w:rsidRPr="00EA3174">
        <w:rPr>
          <w:rFonts w:ascii="Arial" w:hAnsi="Arial" w:cs="Arial"/>
          <w:sz w:val="24"/>
          <w:szCs w:val="24"/>
        </w:rPr>
        <w:t>p.m.</w:t>
      </w:r>
      <w:r w:rsidR="00660666" w:rsidRPr="00EA3174">
        <w:rPr>
          <w:rFonts w:ascii="Arial" w:hAnsi="Arial" w:cs="Arial"/>
          <w:sz w:val="24"/>
          <w:szCs w:val="24"/>
        </w:rPr>
        <w:t xml:space="preserve"> to </w:t>
      </w:r>
      <w:r w:rsidR="00EC3CDC" w:rsidRPr="00EA3174">
        <w:rPr>
          <w:rFonts w:ascii="Arial" w:hAnsi="Arial" w:cs="Arial"/>
          <w:sz w:val="24"/>
          <w:szCs w:val="24"/>
        </w:rPr>
        <w:t>8.00</w:t>
      </w:r>
      <w:r w:rsidRPr="00EA3174">
        <w:rPr>
          <w:rFonts w:ascii="Arial" w:hAnsi="Arial" w:cs="Arial"/>
          <w:sz w:val="24"/>
          <w:szCs w:val="24"/>
        </w:rPr>
        <w:t xml:space="preserve"> </w:t>
      </w:r>
      <w:r w:rsidR="004F3124" w:rsidRPr="00EA3174">
        <w:rPr>
          <w:rFonts w:ascii="Arial" w:hAnsi="Arial" w:cs="Arial"/>
          <w:sz w:val="24"/>
          <w:szCs w:val="24"/>
        </w:rPr>
        <w:t>p.m.</w:t>
      </w:r>
    </w:p>
    <w:p w:rsidR="00D85EDB" w:rsidRPr="00AC7A35" w:rsidRDefault="00D85EDB" w:rsidP="00A91B6D">
      <w:pPr>
        <w:rPr>
          <w:rFonts w:ascii="Arial" w:hAnsi="Arial" w:cs="Arial"/>
          <w:b/>
          <w:sz w:val="24"/>
          <w:szCs w:val="24"/>
        </w:rPr>
      </w:pPr>
      <w:r>
        <w:rPr>
          <w:rFonts w:ascii="Arial" w:hAnsi="Arial" w:cs="Arial"/>
          <w:b/>
          <w:sz w:val="24"/>
          <w:szCs w:val="24"/>
        </w:rPr>
        <w:t>Please note this talk is being held at THE WALTER CHARLES CENTRE, Wigston Road, Oadby, LE2 5QE</w:t>
      </w:r>
    </w:p>
    <w:p w:rsidR="00FD40A0" w:rsidRDefault="00EC3CDC" w:rsidP="00EC3CDC">
      <w:pPr>
        <w:rPr>
          <w:rFonts w:ascii="Tahoma" w:hAnsi="Tahoma" w:cs="Tahoma"/>
          <w:sz w:val="24"/>
          <w:szCs w:val="24"/>
          <w:lang w:val="en-US"/>
        </w:rPr>
      </w:pPr>
      <w:r w:rsidRPr="00AC7A35">
        <w:rPr>
          <w:rFonts w:ascii="Tahoma" w:hAnsi="Tahoma" w:cs="Tahoma"/>
          <w:sz w:val="24"/>
          <w:szCs w:val="24"/>
          <w:lang w:val="en-US"/>
        </w:rPr>
        <w:t xml:space="preserve">The Christmas Talk </w:t>
      </w:r>
      <w:proofErr w:type="spellStart"/>
      <w:r w:rsidR="00D85EDB">
        <w:rPr>
          <w:rFonts w:ascii="Tahoma" w:hAnsi="Tahoma" w:cs="Tahoma"/>
          <w:sz w:val="24"/>
          <w:szCs w:val="24"/>
          <w:lang w:val="en-US"/>
        </w:rPr>
        <w:t>organis</w:t>
      </w:r>
      <w:r w:rsidR="00FD40A0">
        <w:rPr>
          <w:rFonts w:ascii="Tahoma" w:hAnsi="Tahoma" w:cs="Tahoma"/>
          <w:sz w:val="24"/>
          <w:szCs w:val="24"/>
          <w:lang w:val="en-US"/>
        </w:rPr>
        <w:t>ed</w:t>
      </w:r>
      <w:proofErr w:type="spellEnd"/>
      <w:r w:rsidR="00FD40A0">
        <w:rPr>
          <w:rFonts w:ascii="Tahoma" w:hAnsi="Tahoma" w:cs="Tahoma"/>
          <w:sz w:val="24"/>
          <w:szCs w:val="24"/>
          <w:lang w:val="en-US"/>
        </w:rPr>
        <w:t xml:space="preserve"> by</w:t>
      </w:r>
      <w:r w:rsidRPr="00AC7A35">
        <w:rPr>
          <w:rFonts w:ascii="Tahoma" w:hAnsi="Tahoma" w:cs="Tahoma"/>
          <w:sz w:val="24"/>
          <w:szCs w:val="24"/>
          <w:lang w:val="en-US"/>
        </w:rPr>
        <w:t xml:space="preserve"> the Friends of Brocks Hill is </w:t>
      </w:r>
      <w:r w:rsidR="00A605E4">
        <w:rPr>
          <w:rFonts w:ascii="Tahoma" w:hAnsi="Tahoma" w:cs="Tahoma"/>
          <w:sz w:val="24"/>
          <w:szCs w:val="24"/>
          <w:lang w:val="en-US"/>
        </w:rPr>
        <w:t>being given</w:t>
      </w:r>
      <w:r w:rsidRPr="00AC7A35">
        <w:rPr>
          <w:rFonts w:ascii="Tahoma" w:hAnsi="Tahoma" w:cs="Tahoma"/>
          <w:sz w:val="24"/>
          <w:szCs w:val="24"/>
          <w:lang w:val="en-US"/>
        </w:rPr>
        <w:t xml:space="preserve"> by Peter </w:t>
      </w:r>
      <w:proofErr w:type="spellStart"/>
      <w:r w:rsidRPr="00AC7A35">
        <w:rPr>
          <w:rFonts w:ascii="Tahoma" w:hAnsi="Tahoma" w:cs="Tahoma"/>
          <w:sz w:val="24"/>
          <w:szCs w:val="24"/>
          <w:lang w:val="en-US"/>
        </w:rPr>
        <w:t>Tyldersley</w:t>
      </w:r>
      <w:proofErr w:type="spellEnd"/>
      <w:r w:rsidRPr="00AC7A35">
        <w:rPr>
          <w:rFonts w:ascii="Tahoma" w:hAnsi="Tahoma" w:cs="Tahoma"/>
          <w:sz w:val="24"/>
          <w:szCs w:val="24"/>
          <w:lang w:val="en-US"/>
        </w:rPr>
        <w:t xml:space="preserve"> </w:t>
      </w:r>
      <w:r w:rsidR="00FC2A2E">
        <w:rPr>
          <w:rFonts w:ascii="Tahoma" w:hAnsi="Tahoma" w:cs="Tahoma"/>
          <w:sz w:val="24"/>
          <w:szCs w:val="24"/>
          <w:lang w:val="en-US"/>
        </w:rPr>
        <w:t xml:space="preserve">who is the Director of </w:t>
      </w:r>
      <w:proofErr w:type="spellStart"/>
      <w:r w:rsidR="00FC2A2E">
        <w:rPr>
          <w:rFonts w:ascii="Tahoma" w:hAnsi="Tahoma" w:cs="Tahoma"/>
          <w:sz w:val="24"/>
          <w:szCs w:val="24"/>
          <w:lang w:val="en-US"/>
        </w:rPr>
        <w:t>Bradgate</w:t>
      </w:r>
      <w:proofErr w:type="spellEnd"/>
      <w:r w:rsidR="00FC2A2E">
        <w:rPr>
          <w:rFonts w:ascii="Tahoma" w:hAnsi="Tahoma" w:cs="Tahoma"/>
          <w:sz w:val="24"/>
          <w:szCs w:val="24"/>
          <w:lang w:val="en-US"/>
        </w:rPr>
        <w:t xml:space="preserve"> Park Trust.  </w:t>
      </w:r>
    </w:p>
    <w:p w:rsidR="00FD40A0" w:rsidRPr="00FD40A0" w:rsidRDefault="00FD40A0" w:rsidP="00FD40A0">
      <w:pPr>
        <w:rPr>
          <w:rFonts w:ascii="Tahoma" w:hAnsi="Tahoma" w:cs="Tahoma"/>
          <w:sz w:val="24"/>
          <w:szCs w:val="24"/>
          <w:lang w:val="en-US"/>
        </w:rPr>
      </w:pPr>
      <w:r>
        <w:rPr>
          <w:rFonts w:ascii="Tahoma" w:hAnsi="Tahoma" w:cs="Tahoma"/>
          <w:sz w:val="24"/>
          <w:szCs w:val="24"/>
          <w:lang w:val="en-US"/>
        </w:rPr>
        <w:t xml:space="preserve">It </w:t>
      </w:r>
      <w:r w:rsidRPr="00FD40A0">
        <w:rPr>
          <w:rFonts w:ascii="Tahoma" w:hAnsi="Tahoma" w:cs="Tahoma"/>
          <w:sz w:val="24"/>
          <w:szCs w:val="24"/>
          <w:lang w:val="en-US"/>
        </w:rPr>
        <w:t xml:space="preserve">will be a light-hearted review of </w:t>
      </w:r>
      <w:proofErr w:type="spellStart"/>
      <w:r w:rsidRPr="00FD40A0">
        <w:rPr>
          <w:rFonts w:ascii="Tahoma" w:hAnsi="Tahoma" w:cs="Tahoma"/>
          <w:sz w:val="24"/>
          <w:szCs w:val="24"/>
          <w:lang w:val="en-US"/>
        </w:rPr>
        <w:t>Bradgate’s</w:t>
      </w:r>
      <w:proofErr w:type="spellEnd"/>
      <w:r w:rsidRPr="00FD40A0">
        <w:rPr>
          <w:rFonts w:ascii="Tahoma" w:hAnsi="Tahoma" w:cs="Tahoma"/>
          <w:sz w:val="24"/>
          <w:szCs w:val="24"/>
          <w:lang w:val="en-US"/>
        </w:rPr>
        <w:t xml:space="preserve"> history through the lives of some of the larger-than-life characters who have lived there.</w:t>
      </w:r>
      <w:r>
        <w:rPr>
          <w:rFonts w:ascii="Tahoma" w:hAnsi="Tahoma" w:cs="Tahoma"/>
          <w:sz w:val="24"/>
          <w:szCs w:val="24"/>
          <w:lang w:val="en-US"/>
        </w:rPr>
        <w:t xml:space="preserve"> </w:t>
      </w:r>
      <w:r w:rsidRPr="00FD40A0">
        <w:rPr>
          <w:rFonts w:ascii="Tahoma" w:hAnsi="Tahoma" w:cs="Tahoma"/>
          <w:sz w:val="24"/>
          <w:szCs w:val="24"/>
          <w:lang w:val="en-US"/>
        </w:rPr>
        <w:t xml:space="preserve">Who will your </w:t>
      </w:r>
      <w:proofErr w:type="spellStart"/>
      <w:r w:rsidRPr="00FD40A0">
        <w:rPr>
          <w:rFonts w:ascii="Tahoma" w:hAnsi="Tahoma" w:cs="Tahoma"/>
          <w:sz w:val="24"/>
          <w:szCs w:val="24"/>
          <w:lang w:val="en-US"/>
        </w:rPr>
        <w:t>favourite</w:t>
      </w:r>
      <w:proofErr w:type="spellEnd"/>
      <w:r w:rsidRPr="00FD40A0">
        <w:rPr>
          <w:rFonts w:ascii="Tahoma" w:hAnsi="Tahoma" w:cs="Tahoma"/>
          <w:sz w:val="24"/>
          <w:szCs w:val="24"/>
          <w:lang w:val="en-US"/>
        </w:rPr>
        <w:t xml:space="preserve"> be? Elizabeth Woodville, who supposedly bewitched Edward IV? The</w:t>
      </w:r>
      <w:r>
        <w:rPr>
          <w:rFonts w:ascii="Tahoma" w:hAnsi="Tahoma" w:cs="Tahoma"/>
          <w:sz w:val="24"/>
          <w:szCs w:val="24"/>
          <w:lang w:val="en-US"/>
        </w:rPr>
        <w:t xml:space="preserve"> Nine Day Queen, Lady Jane Grey</w:t>
      </w:r>
      <w:r w:rsidRPr="00FD40A0">
        <w:rPr>
          <w:rFonts w:ascii="Tahoma" w:hAnsi="Tahoma" w:cs="Tahoma"/>
          <w:sz w:val="24"/>
          <w:szCs w:val="24"/>
          <w:lang w:val="en-US"/>
        </w:rPr>
        <w:t xml:space="preserve">? Thomas Grey who signed King Charles’ death warrant? The Countess who set fire to the house? </w:t>
      </w:r>
      <w:r>
        <w:rPr>
          <w:rFonts w:ascii="Tahoma" w:hAnsi="Tahoma" w:cs="Tahoma"/>
          <w:sz w:val="24"/>
          <w:szCs w:val="24"/>
          <w:lang w:val="en-US"/>
        </w:rPr>
        <w:t xml:space="preserve"> </w:t>
      </w:r>
      <w:r w:rsidRPr="00FD40A0">
        <w:rPr>
          <w:rFonts w:ascii="Tahoma" w:hAnsi="Tahoma" w:cs="Tahoma"/>
          <w:sz w:val="24"/>
          <w:szCs w:val="24"/>
          <w:lang w:val="en-US"/>
        </w:rPr>
        <w:t>Her successor who was a circus performer or her h</w:t>
      </w:r>
      <w:r>
        <w:rPr>
          <w:rFonts w:ascii="Tahoma" w:hAnsi="Tahoma" w:cs="Tahoma"/>
          <w:sz w:val="24"/>
          <w:szCs w:val="24"/>
          <w:lang w:val="en-US"/>
        </w:rPr>
        <w:t>usband who spent all the money?</w:t>
      </w:r>
    </w:p>
    <w:p w:rsidR="00ED5FF4" w:rsidRPr="00AC7A35" w:rsidRDefault="00EC3CDC" w:rsidP="00ED5FF4">
      <w:pPr>
        <w:rPr>
          <w:rFonts w:ascii="Arial" w:hAnsi="Arial" w:cs="Arial"/>
          <w:color w:val="auto"/>
          <w:sz w:val="24"/>
          <w:szCs w:val="24"/>
        </w:rPr>
      </w:pPr>
      <w:r w:rsidRPr="00AC7A35">
        <w:rPr>
          <w:rFonts w:ascii="Arial" w:hAnsi="Arial" w:cs="Arial"/>
          <w:color w:val="auto"/>
          <w:sz w:val="24"/>
          <w:szCs w:val="24"/>
        </w:rPr>
        <w:t xml:space="preserve">Booking is advisable. Cost is £5.00 per person </w:t>
      </w:r>
      <w:proofErr w:type="gramStart"/>
      <w:r w:rsidR="00DB654C">
        <w:rPr>
          <w:rFonts w:ascii="Arial" w:hAnsi="Arial" w:cs="Arial"/>
          <w:color w:val="auto"/>
          <w:sz w:val="24"/>
          <w:szCs w:val="24"/>
        </w:rPr>
        <w:t xml:space="preserve">but </w:t>
      </w:r>
      <w:r w:rsidRPr="00AC7A35">
        <w:rPr>
          <w:rFonts w:ascii="Arial" w:hAnsi="Arial" w:cs="Arial"/>
          <w:color w:val="auto"/>
          <w:sz w:val="24"/>
          <w:szCs w:val="24"/>
        </w:rPr>
        <w:t xml:space="preserve"> £</w:t>
      </w:r>
      <w:proofErr w:type="gramEnd"/>
      <w:r w:rsidRPr="00AC7A35">
        <w:rPr>
          <w:rFonts w:ascii="Arial" w:hAnsi="Arial" w:cs="Arial"/>
          <w:color w:val="auto"/>
          <w:sz w:val="24"/>
          <w:szCs w:val="24"/>
        </w:rPr>
        <w:t>4</w:t>
      </w:r>
      <w:r w:rsidR="00ED5FF4" w:rsidRPr="00AC7A35">
        <w:rPr>
          <w:rFonts w:ascii="Arial" w:hAnsi="Arial" w:cs="Arial"/>
          <w:color w:val="auto"/>
          <w:sz w:val="24"/>
          <w:szCs w:val="24"/>
        </w:rPr>
        <w:t>.00 for members of the Friends group.</w:t>
      </w:r>
    </w:p>
    <w:p w:rsidR="00EC3CDC" w:rsidRDefault="00EC3CDC" w:rsidP="00DF2554">
      <w:pPr>
        <w:autoSpaceDE w:val="0"/>
        <w:autoSpaceDN w:val="0"/>
        <w:adjustRightInd w:val="0"/>
        <w:rPr>
          <w:rFonts w:ascii="Arial" w:hAnsi="Arial" w:cs="Arial"/>
          <w:b/>
          <w:bCs/>
          <w:color w:val="auto"/>
          <w:sz w:val="24"/>
          <w:szCs w:val="24"/>
        </w:rPr>
      </w:pPr>
    </w:p>
    <w:p w:rsidR="00B1425C" w:rsidRPr="00AC7A35" w:rsidRDefault="00B1425C" w:rsidP="00B1425C">
      <w:pPr>
        <w:widowControl w:val="0"/>
        <w:rPr>
          <w:rFonts w:ascii="Arial" w:hAnsi="Arial" w:cs="Arial"/>
          <w:sz w:val="24"/>
          <w:szCs w:val="24"/>
        </w:rPr>
      </w:pPr>
      <w:r>
        <w:rPr>
          <w:rFonts w:ascii="Arial" w:hAnsi="Arial" w:cs="Arial"/>
          <w:sz w:val="24"/>
          <w:szCs w:val="24"/>
        </w:rPr>
        <w:t xml:space="preserve">Please book </w:t>
      </w:r>
      <w:r w:rsidRPr="00AC7A35">
        <w:rPr>
          <w:rFonts w:ascii="Arial" w:hAnsi="Arial" w:cs="Arial"/>
          <w:sz w:val="24"/>
          <w:szCs w:val="24"/>
        </w:rPr>
        <w:t xml:space="preserve">in advance </w:t>
      </w:r>
      <w:r>
        <w:rPr>
          <w:rFonts w:ascii="Arial" w:hAnsi="Arial" w:cs="Arial"/>
          <w:sz w:val="24"/>
          <w:szCs w:val="24"/>
        </w:rPr>
        <w:t xml:space="preserve">for this event </w:t>
      </w:r>
      <w:r w:rsidRPr="00AC7A35">
        <w:rPr>
          <w:rFonts w:ascii="Arial" w:hAnsi="Arial" w:cs="Arial"/>
          <w:sz w:val="24"/>
          <w:szCs w:val="24"/>
        </w:rPr>
        <w:t>through Brocks Hill Centre. Payment can be made by card, cash or cheque.  Cheques should be made payable to Oadby and Wigston Borough Council. Payment at the time of booking is preferred. Telephone bookings are accepted.  They must be paid for within 7 days after which places will automatically go for re-sale if payment has not been received.  Any bookings made 7 days or less before an event must be paid for at the time of booking.  Sorry - no refunds are available. The number of places is limited on bookable events</w:t>
      </w:r>
      <w:r w:rsidRPr="00AC7A35">
        <w:rPr>
          <w:rFonts w:ascii="Arial" w:hAnsi="Arial" w:cs="Arial"/>
          <w:b/>
          <w:bCs/>
          <w:sz w:val="24"/>
          <w:szCs w:val="24"/>
        </w:rPr>
        <w:t>.</w:t>
      </w:r>
      <w:r w:rsidRPr="00AC7A35">
        <w:rPr>
          <w:rFonts w:ascii="Arial" w:hAnsi="Arial" w:cs="Arial"/>
          <w:sz w:val="24"/>
          <w:szCs w:val="24"/>
        </w:rPr>
        <w:t xml:space="preserve">  </w:t>
      </w:r>
    </w:p>
    <w:p w:rsidR="00A605E4" w:rsidRDefault="00A605E4" w:rsidP="00651C2F">
      <w:pPr>
        <w:rPr>
          <w:rFonts w:ascii="ATTriumvirate-Condensed" w:hAnsi="ATTriumvirate-Condensed" w:cs="ATTriumvirate-Condensed"/>
          <w:color w:val="auto"/>
          <w:sz w:val="18"/>
          <w:szCs w:val="18"/>
        </w:rPr>
      </w:pPr>
    </w:p>
    <w:p w:rsidR="00651C2F" w:rsidRDefault="00651C2F" w:rsidP="00DF2554">
      <w:pPr>
        <w:rPr>
          <w:rFonts w:ascii="ATTriumvirate-Condensed" w:hAnsi="ATTriumvirate-Condensed" w:cs="ATTriumvirate-Condensed"/>
          <w:color w:val="auto"/>
          <w:sz w:val="18"/>
          <w:szCs w:val="18"/>
        </w:rPr>
      </w:pPr>
    </w:p>
    <w:p w:rsidR="00660666" w:rsidRPr="005F2604" w:rsidRDefault="00660666" w:rsidP="005F2604">
      <w:pPr>
        <w:rPr>
          <w:rFonts w:ascii="Arial" w:hAnsi="Arial" w:cs="Arial"/>
          <w:color w:val="FF0000"/>
          <w:sz w:val="24"/>
          <w:szCs w:val="24"/>
        </w:rPr>
        <w:sectPr w:rsidR="00660666" w:rsidRPr="005F2604" w:rsidSect="00354DE7">
          <w:type w:val="continuous"/>
          <w:pgSz w:w="11906" w:h="16838"/>
          <w:pgMar w:top="567" w:right="567" w:bottom="680" w:left="567" w:header="227" w:footer="181" w:gutter="0"/>
          <w:cols w:num="2" w:space="386"/>
          <w:docGrid w:linePitch="360"/>
        </w:sectPr>
      </w:pPr>
    </w:p>
    <w:p w:rsidR="00AF6A4A" w:rsidRDefault="00AF6A4A" w:rsidP="00403C04">
      <w:pPr>
        <w:jc w:val="center"/>
        <w:rPr>
          <w:rFonts w:ascii="Arial" w:hAnsi="Arial" w:cs="Arial"/>
          <w:b/>
          <w:bCs/>
          <w:sz w:val="24"/>
          <w:szCs w:val="24"/>
        </w:rPr>
      </w:pPr>
    </w:p>
    <w:p w:rsidR="000678CD" w:rsidRPr="000678CD" w:rsidRDefault="000678CD" w:rsidP="00516772">
      <w:pPr>
        <w:rPr>
          <w:rFonts w:ascii="Arial" w:hAnsi="Arial" w:cs="Arial"/>
          <w:color w:val="auto"/>
          <w:sz w:val="16"/>
          <w:szCs w:val="16"/>
        </w:rPr>
      </w:pPr>
    </w:p>
    <w:p w:rsidR="000678CD" w:rsidRPr="000678CD" w:rsidRDefault="00DA7D07" w:rsidP="00516772">
      <w:pPr>
        <w:rPr>
          <w:rFonts w:ascii="Arial" w:hAnsi="Arial" w:cs="Arial"/>
          <w:color w:val="auto"/>
          <w:sz w:val="16"/>
          <w:szCs w:val="16"/>
        </w:rPr>
      </w:pPr>
      <w:r w:rsidRPr="00DA7D07">
        <w:rPr>
          <w:rFonts w:ascii="ATTriumvirate-Condensed" w:hAnsi="ATTriumvirate-Condensed" w:cs="ATTriumvirate-Condensed"/>
          <w:noProof/>
          <w:color w:val="auto"/>
          <w:sz w:val="18"/>
          <w:szCs w:val="18"/>
          <w:lang w:val="en-US" w:eastAsia="zh-TW"/>
        </w:rPr>
        <w:pict>
          <v:shape id="_x0000_s1064" type="#_x0000_t202" style="position:absolute;margin-left:32.85pt;margin-top:4.15pt;width:474.3pt;height:333.85pt;z-index:251660288;mso-width-relative:margin;mso-height-relative:margin">
            <v:textbox style="mso-next-textbox:#_x0000_s1064">
              <w:txbxContent>
                <w:p w:rsidR="008A68C8" w:rsidRPr="00EA3174" w:rsidRDefault="008A68C8" w:rsidP="00563E07">
                  <w:pPr>
                    <w:pStyle w:val="date"/>
                    <w:shd w:val="clear" w:color="auto" w:fill="FFFFFF"/>
                    <w:spacing w:after="0"/>
                    <w:jc w:val="center"/>
                    <w:rPr>
                      <w:rFonts w:ascii="Arial" w:hAnsi="Arial" w:cs="Arial"/>
                      <w:b/>
                      <w:color w:val="333333"/>
                      <w:sz w:val="28"/>
                      <w:szCs w:val="28"/>
                    </w:rPr>
                  </w:pPr>
                  <w:r w:rsidRPr="00EA3174">
                    <w:rPr>
                      <w:rFonts w:ascii="Arial" w:hAnsi="Arial" w:cs="Arial"/>
                      <w:b/>
                      <w:color w:val="333333"/>
                      <w:sz w:val="28"/>
                      <w:szCs w:val="28"/>
                    </w:rPr>
                    <w:t xml:space="preserve">News from the </w:t>
                  </w:r>
                  <w:r w:rsidR="003C31B2" w:rsidRPr="00EA3174">
                    <w:rPr>
                      <w:rFonts w:ascii="Arial" w:hAnsi="Arial" w:cs="Arial"/>
                      <w:b/>
                      <w:color w:val="333333"/>
                      <w:sz w:val="28"/>
                      <w:szCs w:val="28"/>
                    </w:rPr>
                    <w:t xml:space="preserve">Country </w:t>
                  </w:r>
                  <w:r w:rsidRPr="00EA3174">
                    <w:rPr>
                      <w:rFonts w:ascii="Arial" w:hAnsi="Arial" w:cs="Arial"/>
                      <w:b/>
                      <w:color w:val="333333"/>
                      <w:sz w:val="28"/>
                      <w:szCs w:val="28"/>
                    </w:rPr>
                    <w:t>Park</w:t>
                  </w:r>
                </w:p>
                <w:p w:rsidR="008A68C8" w:rsidRPr="000678CD" w:rsidRDefault="008A68C8" w:rsidP="00563E07">
                  <w:pPr>
                    <w:pStyle w:val="date"/>
                    <w:shd w:val="clear" w:color="auto" w:fill="FFFFFF"/>
                    <w:spacing w:after="0"/>
                    <w:jc w:val="center"/>
                    <w:rPr>
                      <w:rFonts w:ascii="Arial" w:hAnsi="Arial" w:cs="Arial"/>
                      <w:b/>
                      <w:color w:val="333333"/>
                    </w:rPr>
                  </w:pPr>
                </w:p>
                <w:p w:rsidR="008A68C8" w:rsidRDefault="008A68C8" w:rsidP="00FD1E56">
                  <w:pPr>
                    <w:pStyle w:val="NoSpacing"/>
                    <w:rPr>
                      <w:rFonts w:ascii="Tahoma" w:hAnsi="Tahoma" w:cs="Tahoma"/>
                      <w:sz w:val="24"/>
                      <w:szCs w:val="24"/>
                    </w:rPr>
                  </w:pPr>
                  <w:r w:rsidRPr="00FD1E56">
                    <w:rPr>
                      <w:rFonts w:ascii="Tahoma" w:hAnsi="Tahoma" w:cs="Tahoma"/>
                      <w:sz w:val="24"/>
                      <w:szCs w:val="24"/>
                    </w:rPr>
                    <w:t xml:space="preserve">Brocks Hill Country Park will continue to be managed by the Park Warden, </w:t>
                  </w:r>
                  <w:r>
                    <w:rPr>
                      <w:rFonts w:ascii="Tahoma" w:hAnsi="Tahoma" w:cs="Tahoma"/>
                      <w:sz w:val="24"/>
                      <w:szCs w:val="24"/>
                    </w:rPr>
                    <w:t xml:space="preserve">Jamie Gould, </w:t>
                  </w:r>
                  <w:r w:rsidRPr="00FD1E56">
                    <w:rPr>
                      <w:rFonts w:ascii="Tahoma" w:hAnsi="Tahoma" w:cs="Tahoma"/>
                      <w:sz w:val="24"/>
                      <w:szCs w:val="24"/>
                    </w:rPr>
                    <w:t>working with the Grounds Maintenance team and the conservation volunteers.</w:t>
                  </w:r>
                </w:p>
                <w:p w:rsidR="008A68C8" w:rsidRPr="00FD1E56" w:rsidRDefault="008A68C8" w:rsidP="00FD1E56">
                  <w:pPr>
                    <w:pStyle w:val="NoSpacing"/>
                    <w:rPr>
                      <w:rFonts w:ascii="Tahoma" w:hAnsi="Tahoma" w:cs="Tahoma"/>
                      <w:sz w:val="24"/>
                      <w:szCs w:val="24"/>
                    </w:rPr>
                  </w:pPr>
                </w:p>
                <w:p w:rsidR="008A68C8" w:rsidRDefault="008A68C8" w:rsidP="00FD1E56">
                  <w:pPr>
                    <w:pStyle w:val="NoSpacing"/>
                    <w:rPr>
                      <w:rFonts w:ascii="Tahoma" w:hAnsi="Tahoma" w:cs="Tahoma"/>
                      <w:sz w:val="24"/>
                      <w:szCs w:val="24"/>
                    </w:rPr>
                  </w:pPr>
                  <w:r w:rsidRPr="00FD1E56">
                    <w:rPr>
                      <w:rFonts w:ascii="Tahoma" w:hAnsi="Tahoma" w:cs="Tahoma"/>
                      <w:sz w:val="24"/>
                      <w:szCs w:val="24"/>
                    </w:rPr>
                    <w:t>Over the summer, birds, bees and butterflies at the Country Park have flourished, with the meadows providing important habitats for many species. Recently, there have been lots of berries on trees and hedges, providing a feast for our resident creatures.</w:t>
                  </w:r>
                  <w:r>
                    <w:rPr>
                      <w:rFonts w:ascii="Tahoma" w:hAnsi="Tahoma" w:cs="Tahoma"/>
                      <w:sz w:val="24"/>
                      <w:szCs w:val="24"/>
                    </w:rPr>
                    <w:t xml:space="preserve">  </w:t>
                  </w:r>
                  <w:r w:rsidRPr="00FD1E56">
                    <w:rPr>
                      <w:rFonts w:ascii="Tahoma" w:hAnsi="Tahoma" w:cs="Tahoma"/>
                      <w:sz w:val="24"/>
                      <w:szCs w:val="24"/>
                    </w:rPr>
                    <w:t>As we move into the autumn-winter period, there are lots of jobs to do that aren’t done throughout spring-summer to protect breeding birds and other species. From November to February, we will be carrying out thinning works across the woodland compartments at the park. This is to avoid crowding and to enable the trees to grow healthily. Please be aware when walking in the park over winter and obey any hazard signs.</w:t>
                  </w:r>
                </w:p>
                <w:p w:rsidR="008A68C8" w:rsidRPr="00FD1E56" w:rsidRDefault="008A68C8" w:rsidP="00FD1E56">
                  <w:pPr>
                    <w:pStyle w:val="NoSpacing"/>
                    <w:rPr>
                      <w:rFonts w:ascii="Tahoma" w:hAnsi="Tahoma" w:cs="Tahoma"/>
                      <w:sz w:val="24"/>
                      <w:szCs w:val="24"/>
                    </w:rPr>
                  </w:pPr>
                </w:p>
                <w:p w:rsidR="008A68C8" w:rsidRDefault="008A68C8" w:rsidP="00FD1E56">
                  <w:pPr>
                    <w:pStyle w:val="NoSpacing"/>
                    <w:rPr>
                      <w:rFonts w:ascii="Tahoma" w:hAnsi="Tahoma" w:cs="Tahoma"/>
                      <w:sz w:val="24"/>
                      <w:szCs w:val="24"/>
                    </w:rPr>
                  </w:pPr>
                  <w:r w:rsidRPr="00FD1E56">
                    <w:rPr>
                      <w:rFonts w:ascii="Tahoma" w:hAnsi="Tahoma" w:cs="Tahoma"/>
                      <w:sz w:val="24"/>
                      <w:szCs w:val="24"/>
                    </w:rPr>
                    <w:t>The new Public Space Protection Order being created for dogs at Brocks Hill will only place restrictions on the play areas and the amphitheatre</w:t>
                  </w:r>
                  <w:r>
                    <w:rPr>
                      <w:rFonts w:ascii="Tahoma" w:hAnsi="Tahoma" w:cs="Tahoma"/>
                      <w:sz w:val="24"/>
                      <w:szCs w:val="24"/>
                    </w:rPr>
                    <w:t xml:space="preserve"> (dogs on leads/no dogs).  T</w:t>
                  </w:r>
                  <w:r w:rsidRPr="00FD1E56">
                    <w:rPr>
                      <w:rFonts w:ascii="Tahoma" w:hAnsi="Tahoma" w:cs="Tahoma"/>
                      <w:sz w:val="24"/>
                      <w:szCs w:val="24"/>
                    </w:rPr>
                    <w:t>hroughout the rest of the Country Park, dogs must be kept under control and all mess should be put in the dog bins provided.</w:t>
                  </w:r>
                </w:p>
                <w:p w:rsidR="008A68C8" w:rsidRDefault="008A68C8" w:rsidP="00FD1E56">
                  <w:pPr>
                    <w:pStyle w:val="NoSpacing"/>
                    <w:rPr>
                      <w:rFonts w:ascii="Tahoma" w:hAnsi="Tahoma" w:cs="Tahoma"/>
                      <w:sz w:val="24"/>
                      <w:szCs w:val="24"/>
                    </w:rPr>
                  </w:pPr>
                </w:p>
                <w:p w:rsidR="008A68C8" w:rsidRDefault="008A68C8" w:rsidP="00FD1E56">
                  <w:pPr>
                    <w:pStyle w:val="NoSpacing"/>
                    <w:rPr>
                      <w:rFonts w:ascii="Tahoma" w:hAnsi="Tahoma" w:cs="Tahoma"/>
                      <w:sz w:val="24"/>
                      <w:szCs w:val="24"/>
                    </w:rPr>
                  </w:pPr>
                  <w:r>
                    <w:rPr>
                      <w:rFonts w:ascii="Tahoma" w:hAnsi="Tahoma" w:cs="Tahoma"/>
                      <w:sz w:val="24"/>
                      <w:szCs w:val="24"/>
                    </w:rPr>
                    <w:t xml:space="preserve">For any queries about the country park please </w:t>
                  </w:r>
                  <w:r w:rsidR="003C31B2">
                    <w:rPr>
                      <w:rFonts w:ascii="Tahoma" w:hAnsi="Tahoma" w:cs="Tahoma"/>
                      <w:sz w:val="24"/>
                      <w:szCs w:val="24"/>
                    </w:rPr>
                    <w:t xml:space="preserve">contact Jamie on </w:t>
                  </w:r>
                  <w:proofErr w:type="spellStart"/>
                  <w:r w:rsidR="003C31B2">
                    <w:rPr>
                      <w:rFonts w:ascii="Tahoma" w:hAnsi="Tahoma" w:cs="Tahoma"/>
                      <w:sz w:val="24"/>
                      <w:szCs w:val="24"/>
                    </w:rPr>
                    <w:t>tel</w:t>
                  </w:r>
                  <w:proofErr w:type="spellEnd"/>
                  <w:r w:rsidR="003C31B2">
                    <w:rPr>
                      <w:rFonts w:ascii="Tahoma" w:hAnsi="Tahoma" w:cs="Tahoma"/>
                      <w:sz w:val="24"/>
                      <w:szCs w:val="24"/>
                    </w:rPr>
                    <w:t>: 0116 257 2861 or contact her on email:</w:t>
                  </w:r>
                  <w:r>
                    <w:rPr>
                      <w:rFonts w:ascii="Tahoma" w:hAnsi="Tahoma" w:cs="Tahoma"/>
                      <w:sz w:val="24"/>
                      <w:szCs w:val="24"/>
                    </w:rPr>
                    <w:t xml:space="preserve"> </w:t>
                  </w:r>
                  <w:hyperlink r:id="rId14" w:history="1">
                    <w:r w:rsidRPr="00817B48">
                      <w:rPr>
                        <w:rStyle w:val="Hyperlink"/>
                        <w:rFonts w:ascii="Tahoma" w:hAnsi="Tahoma" w:cs="Tahoma"/>
                        <w:sz w:val="24"/>
                        <w:szCs w:val="24"/>
                      </w:rPr>
                      <w:t>jamie.gould@oadby-wigston.gov.uk</w:t>
                    </w:r>
                  </w:hyperlink>
                  <w:r w:rsidR="003C31B2">
                    <w:rPr>
                      <w:rFonts w:ascii="Tahoma" w:hAnsi="Tahoma" w:cs="Tahoma"/>
                      <w:sz w:val="24"/>
                      <w:szCs w:val="24"/>
                    </w:rPr>
                    <w:t xml:space="preserve"> </w:t>
                  </w:r>
                </w:p>
              </w:txbxContent>
            </v:textbox>
          </v:shape>
        </w:pict>
      </w: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Default="000678CD" w:rsidP="00516772">
      <w:pPr>
        <w:rPr>
          <w:rFonts w:ascii="Arial" w:hAnsi="Arial" w:cs="Arial"/>
          <w:color w:val="auto"/>
          <w:sz w:val="16"/>
          <w:szCs w:val="16"/>
        </w:rPr>
      </w:pPr>
    </w:p>
    <w:p w:rsidR="00A605E4" w:rsidRDefault="00A605E4" w:rsidP="00516772">
      <w:pPr>
        <w:rPr>
          <w:rFonts w:ascii="Arial" w:hAnsi="Arial" w:cs="Arial"/>
          <w:color w:val="auto"/>
          <w:sz w:val="16"/>
          <w:szCs w:val="16"/>
        </w:rPr>
      </w:pPr>
    </w:p>
    <w:p w:rsidR="00A605E4" w:rsidRDefault="00A605E4" w:rsidP="00516772">
      <w:pPr>
        <w:rPr>
          <w:rFonts w:ascii="Arial" w:hAnsi="Arial" w:cs="Arial"/>
          <w:color w:val="auto"/>
          <w:sz w:val="16"/>
          <w:szCs w:val="16"/>
        </w:rPr>
      </w:pPr>
    </w:p>
    <w:p w:rsidR="00A605E4" w:rsidRDefault="00A605E4" w:rsidP="00516772">
      <w:pPr>
        <w:rPr>
          <w:rFonts w:ascii="Arial" w:hAnsi="Arial" w:cs="Arial"/>
          <w:color w:val="auto"/>
          <w:sz w:val="16"/>
          <w:szCs w:val="16"/>
        </w:rPr>
      </w:pPr>
    </w:p>
    <w:p w:rsidR="00A605E4" w:rsidRPr="000678CD" w:rsidRDefault="00A605E4"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16"/>
          <w:szCs w:val="16"/>
        </w:rPr>
      </w:pPr>
    </w:p>
    <w:p w:rsidR="000678CD" w:rsidRPr="000678CD" w:rsidRDefault="000678CD" w:rsidP="00516772">
      <w:pPr>
        <w:rPr>
          <w:rFonts w:ascii="Arial" w:hAnsi="Arial" w:cs="Arial"/>
          <w:color w:val="auto"/>
          <w:sz w:val="24"/>
          <w:szCs w:val="24"/>
        </w:rPr>
      </w:pPr>
    </w:p>
    <w:p w:rsidR="005D6AF6" w:rsidRDefault="005D6AF6" w:rsidP="00911457">
      <w:pPr>
        <w:jc w:val="center"/>
        <w:rPr>
          <w:rFonts w:ascii="Arial" w:hAnsi="Arial" w:cs="Arial"/>
          <w:b/>
          <w:sz w:val="24"/>
          <w:szCs w:val="24"/>
        </w:rPr>
      </w:pPr>
    </w:p>
    <w:p w:rsidR="004577D9" w:rsidRDefault="004577D9" w:rsidP="00911457">
      <w:pPr>
        <w:jc w:val="center"/>
        <w:rPr>
          <w:rFonts w:ascii="Arial" w:hAnsi="Arial" w:cs="Arial"/>
          <w:b/>
          <w:sz w:val="24"/>
          <w:szCs w:val="24"/>
        </w:rPr>
      </w:pPr>
    </w:p>
    <w:p w:rsidR="004577D9" w:rsidRDefault="004577D9" w:rsidP="00911457">
      <w:pPr>
        <w:jc w:val="center"/>
        <w:rPr>
          <w:rFonts w:ascii="Arial" w:hAnsi="Arial" w:cs="Arial"/>
          <w:b/>
          <w:sz w:val="24"/>
          <w:szCs w:val="24"/>
        </w:rPr>
      </w:pPr>
    </w:p>
    <w:p w:rsidR="003C31B2" w:rsidRDefault="003C31B2" w:rsidP="00911457">
      <w:pPr>
        <w:jc w:val="center"/>
        <w:rPr>
          <w:rFonts w:ascii="Arial" w:hAnsi="Arial" w:cs="Arial"/>
          <w:b/>
          <w:sz w:val="24"/>
          <w:szCs w:val="24"/>
        </w:rPr>
      </w:pPr>
    </w:p>
    <w:p w:rsidR="000678CD" w:rsidRPr="00EA3174" w:rsidRDefault="000678CD" w:rsidP="00911457">
      <w:pPr>
        <w:jc w:val="center"/>
        <w:rPr>
          <w:rFonts w:ascii="Arial" w:hAnsi="Arial" w:cs="Arial"/>
          <w:b/>
          <w:sz w:val="28"/>
          <w:szCs w:val="28"/>
        </w:rPr>
      </w:pPr>
      <w:r w:rsidRPr="00EA3174">
        <w:rPr>
          <w:rFonts w:ascii="Arial" w:hAnsi="Arial" w:cs="Arial"/>
          <w:b/>
          <w:sz w:val="28"/>
          <w:szCs w:val="28"/>
        </w:rPr>
        <w:t>Natural Discovery Volunteer Development Project</w:t>
      </w:r>
    </w:p>
    <w:p w:rsidR="005D6AF6" w:rsidRDefault="005D6AF6" w:rsidP="003F36DC">
      <w:pPr>
        <w:ind w:left="142"/>
        <w:jc w:val="center"/>
        <w:rPr>
          <w:rFonts w:ascii="Arial" w:hAnsi="Arial" w:cs="Arial"/>
          <w:b/>
          <w:sz w:val="24"/>
          <w:szCs w:val="24"/>
        </w:rPr>
      </w:pPr>
    </w:p>
    <w:p w:rsidR="00161D09" w:rsidRPr="005D6AF6" w:rsidRDefault="00161D09" w:rsidP="00C328AE">
      <w:pPr>
        <w:ind w:left="142"/>
        <w:jc w:val="center"/>
        <w:rPr>
          <w:rFonts w:ascii="Arial" w:hAnsi="Arial" w:cs="Arial"/>
          <w:b/>
          <w:color w:val="auto"/>
          <w:sz w:val="24"/>
          <w:szCs w:val="24"/>
        </w:rPr>
      </w:pPr>
      <w:r>
        <w:rPr>
          <w:rFonts w:ascii="Arial" w:hAnsi="Arial" w:cs="Arial"/>
          <w:b/>
          <w:color w:val="auto"/>
          <w:sz w:val="24"/>
          <w:szCs w:val="24"/>
        </w:rPr>
        <w:t>Local v</w:t>
      </w:r>
      <w:r w:rsidRPr="00911457">
        <w:rPr>
          <w:rFonts w:ascii="Arial" w:hAnsi="Arial" w:cs="Arial"/>
          <w:b/>
          <w:color w:val="auto"/>
          <w:sz w:val="24"/>
          <w:szCs w:val="24"/>
        </w:rPr>
        <w:t xml:space="preserve">olunteering </w:t>
      </w:r>
      <w:r>
        <w:rPr>
          <w:rFonts w:ascii="Arial" w:hAnsi="Arial" w:cs="Arial"/>
          <w:b/>
          <w:color w:val="auto"/>
          <w:sz w:val="24"/>
          <w:szCs w:val="24"/>
        </w:rPr>
        <w:t>morning sessions</w:t>
      </w:r>
      <w:r w:rsidR="003C31B2">
        <w:rPr>
          <w:rFonts w:ascii="Arial" w:hAnsi="Arial" w:cs="Arial"/>
          <w:b/>
          <w:color w:val="auto"/>
          <w:sz w:val="24"/>
          <w:szCs w:val="24"/>
        </w:rPr>
        <w:t xml:space="preserve"> with </w:t>
      </w:r>
      <w:proofErr w:type="gramStart"/>
      <w:r w:rsidR="003C31B2">
        <w:rPr>
          <w:rFonts w:ascii="Arial" w:hAnsi="Arial" w:cs="Arial"/>
          <w:b/>
          <w:color w:val="auto"/>
          <w:sz w:val="24"/>
          <w:szCs w:val="24"/>
        </w:rPr>
        <w:t>The</w:t>
      </w:r>
      <w:proofErr w:type="gramEnd"/>
      <w:r w:rsidR="003C31B2">
        <w:rPr>
          <w:rFonts w:ascii="Arial" w:hAnsi="Arial" w:cs="Arial"/>
          <w:b/>
          <w:color w:val="auto"/>
          <w:sz w:val="24"/>
          <w:szCs w:val="24"/>
        </w:rPr>
        <w:t xml:space="preserve"> Conservation V</w:t>
      </w:r>
      <w:r w:rsidRPr="00911457">
        <w:rPr>
          <w:rFonts w:ascii="Arial" w:hAnsi="Arial" w:cs="Arial"/>
          <w:b/>
          <w:color w:val="auto"/>
          <w:sz w:val="24"/>
          <w:szCs w:val="24"/>
        </w:rPr>
        <w:t>olunteers (TCV)</w:t>
      </w:r>
    </w:p>
    <w:p w:rsidR="003C31B2" w:rsidRDefault="003C31B2" w:rsidP="00C328AE">
      <w:pPr>
        <w:ind w:left="142"/>
        <w:jc w:val="center"/>
        <w:rPr>
          <w:rFonts w:ascii="Arial" w:hAnsi="Arial" w:cs="Arial"/>
          <w:color w:val="auto"/>
          <w:sz w:val="24"/>
          <w:szCs w:val="24"/>
        </w:rPr>
      </w:pPr>
      <w:r>
        <w:rPr>
          <w:rFonts w:ascii="Arial" w:hAnsi="Arial" w:cs="Arial"/>
          <w:color w:val="auto"/>
          <w:sz w:val="24"/>
          <w:szCs w:val="24"/>
        </w:rPr>
        <w:t>Meeting at 10:00 am until 1:00 pm</w:t>
      </w:r>
    </w:p>
    <w:p w:rsidR="003F36DC" w:rsidRPr="003F36DC" w:rsidRDefault="003F36DC" w:rsidP="003F36DC">
      <w:pPr>
        <w:ind w:left="142"/>
        <w:rPr>
          <w:rFonts w:ascii="Arial" w:hAnsi="Arial" w:cs="Arial"/>
          <w:b/>
          <w:color w:val="auto"/>
          <w:sz w:val="16"/>
          <w:szCs w:val="16"/>
        </w:rPr>
      </w:pPr>
    </w:p>
    <w:p w:rsidR="00161D09" w:rsidRPr="004577D9" w:rsidRDefault="003C31B2" w:rsidP="003F36DC">
      <w:pPr>
        <w:ind w:left="862" w:firstLine="578"/>
        <w:rPr>
          <w:rFonts w:ascii="Arial" w:hAnsi="Arial" w:cs="Arial"/>
          <w:b/>
          <w:color w:val="auto"/>
          <w:sz w:val="24"/>
          <w:szCs w:val="24"/>
        </w:rPr>
      </w:pPr>
      <w:proofErr w:type="gramStart"/>
      <w:r>
        <w:rPr>
          <w:rFonts w:ascii="Arial" w:hAnsi="Arial" w:cs="Arial"/>
          <w:b/>
          <w:color w:val="auto"/>
          <w:sz w:val="24"/>
          <w:szCs w:val="24"/>
        </w:rPr>
        <w:t>a</w:t>
      </w:r>
      <w:r w:rsidR="00161D09">
        <w:rPr>
          <w:rFonts w:ascii="Arial" w:hAnsi="Arial" w:cs="Arial"/>
          <w:b/>
          <w:color w:val="auto"/>
          <w:sz w:val="24"/>
          <w:szCs w:val="24"/>
        </w:rPr>
        <w:t>t</w:t>
      </w:r>
      <w:proofErr w:type="gramEnd"/>
      <w:r w:rsidR="00161D09">
        <w:rPr>
          <w:rFonts w:ascii="Arial" w:hAnsi="Arial" w:cs="Arial"/>
          <w:b/>
          <w:color w:val="auto"/>
          <w:sz w:val="24"/>
          <w:szCs w:val="24"/>
        </w:rPr>
        <w:t xml:space="preserve"> </w:t>
      </w:r>
      <w:proofErr w:type="spellStart"/>
      <w:r w:rsidR="00161D09">
        <w:rPr>
          <w:rFonts w:ascii="Arial" w:hAnsi="Arial" w:cs="Arial"/>
          <w:b/>
          <w:color w:val="auto"/>
          <w:sz w:val="24"/>
          <w:szCs w:val="24"/>
        </w:rPr>
        <w:t>Pochin’s</w:t>
      </w:r>
      <w:proofErr w:type="spellEnd"/>
      <w:r w:rsidR="00161D09">
        <w:rPr>
          <w:rFonts w:ascii="Arial" w:hAnsi="Arial" w:cs="Arial"/>
          <w:b/>
          <w:color w:val="auto"/>
          <w:sz w:val="24"/>
          <w:szCs w:val="24"/>
        </w:rPr>
        <w:t xml:space="preserve"> Bridge</w:t>
      </w:r>
      <w:r w:rsidR="00161D09">
        <w:rPr>
          <w:rFonts w:ascii="Arial" w:hAnsi="Arial" w:cs="Arial"/>
          <w:b/>
          <w:color w:val="auto"/>
          <w:sz w:val="24"/>
          <w:szCs w:val="24"/>
        </w:rPr>
        <w:tab/>
      </w:r>
      <w:r w:rsidR="00161D09">
        <w:rPr>
          <w:rFonts w:ascii="Arial" w:hAnsi="Arial" w:cs="Arial"/>
          <w:b/>
          <w:color w:val="auto"/>
          <w:sz w:val="24"/>
          <w:szCs w:val="24"/>
        </w:rPr>
        <w:tab/>
      </w:r>
      <w:r w:rsidR="00161D09">
        <w:rPr>
          <w:rFonts w:ascii="Arial" w:hAnsi="Arial" w:cs="Arial"/>
          <w:b/>
          <w:color w:val="auto"/>
          <w:sz w:val="24"/>
          <w:szCs w:val="24"/>
        </w:rPr>
        <w:tab/>
      </w:r>
      <w:r w:rsidR="00161D09">
        <w:rPr>
          <w:rFonts w:ascii="Arial" w:hAnsi="Arial" w:cs="Arial"/>
          <w:b/>
          <w:color w:val="auto"/>
          <w:sz w:val="24"/>
          <w:szCs w:val="24"/>
        </w:rPr>
        <w:tab/>
      </w:r>
      <w:r>
        <w:rPr>
          <w:rFonts w:ascii="Arial" w:hAnsi="Arial" w:cs="Arial"/>
          <w:b/>
          <w:color w:val="auto"/>
          <w:sz w:val="24"/>
          <w:szCs w:val="24"/>
        </w:rPr>
        <w:t>a</w:t>
      </w:r>
      <w:r w:rsidR="00161D09" w:rsidRPr="0015179D">
        <w:rPr>
          <w:rFonts w:ascii="Arial" w:hAnsi="Arial" w:cs="Arial"/>
          <w:b/>
          <w:color w:val="auto"/>
          <w:sz w:val="24"/>
          <w:szCs w:val="24"/>
        </w:rPr>
        <w:t xml:space="preserve">t </w:t>
      </w:r>
      <w:proofErr w:type="spellStart"/>
      <w:r w:rsidR="00161D09" w:rsidRPr="0015179D">
        <w:rPr>
          <w:rFonts w:ascii="Arial" w:hAnsi="Arial" w:cs="Arial"/>
          <w:b/>
          <w:color w:val="auto"/>
          <w:sz w:val="24"/>
          <w:szCs w:val="24"/>
        </w:rPr>
        <w:t>Fludes</w:t>
      </w:r>
      <w:proofErr w:type="spellEnd"/>
      <w:r w:rsidR="00161D09" w:rsidRPr="0015179D">
        <w:rPr>
          <w:rFonts w:ascii="Arial" w:hAnsi="Arial" w:cs="Arial"/>
          <w:b/>
          <w:color w:val="auto"/>
          <w:sz w:val="24"/>
          <w:szCs w:val="24"/>
        </w:rPr>
        <w:t xml:space="preserve"> Lane</w:t>
      </w:r>
    </w:p>
    <w:p w:rsidR="00161D09" w:rsidRPr="000678CD" w:rsidRDefault="00161D09" w:rsidP="003F36DC">
      <w:pPr>
        <w:ind w:left="142"/>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t>19 November</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24 November</w:t>
      </w:r>
    </w:p>
    <w:p w:rsidR="00161D09" w:rsidRDefault="00161D09" w:rsidP="003F36DC">
      <w:pPr>
        <w:ind w:left="142"/>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t>8 December</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10 December</w:t>
      </w:r>
    </w:p>
    <w:p w:rsidR="00161D09" w:rsidRDefault="00161D09" w:rsidP="00C328AE">
      <w:pPr>
        <w:ind w:left="142"/>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15 December</w:t>
      </w:r>
    </w:p>
    <w:p w:rsidR="00161D09" w:rsidRDefault="00161D09" w:rsidP="003F36DC">
      <w:pPr>
        <w:ind w:left="142"/>
        <w:rPr>
          <w:rFonts w:ascii="Arial" w:hAnsi="Arial" w:cs="Arial"/>
          <w:color w:val="auto"/>
          <w:sz w:val="24"/>
          <w:szCs w:val="24"/>
        </w:rPr>
      </w:pPr>
      <w:r>
        <w:rPr>
          <w:rFonts w:ascii="Arial" w:hAnsi="Arial" w:cs="Arial"/>
          <w:color w:val="auto"/>
          <w:sz w:val="24"/>
          <w:szCs w:val="24"/>
        </w:rPr>
        <w:t>We are at capacity for the amount of volunteers at Brocks Hill, but more volunteers are always welcome at the off-site locations on the dates detailed above.</w:t>
      </w:r>
    </w:p>
    <w:p w:rsidR="00161D09" w:rsidRDefault="00161D09" w:rsidP="003F36DC">
      <w:pPr>
        <w:ind w:left="142"/>
        <w:rPr>
          <w:rFonts w:ascii="Arial" w:hAnsi="Arial" w:cs="Arial"/>
          <w:color w:val="auto"/>
          <w:sz w:val="24"/>
          <w:szCs w:val="24"/>
        </w:rPr>
      </w:pPr>
    </w:p>
    <w:p w:rsidR="00161D09" w:rsidRPr="00161D09" w:rsidRDefault="00161D09" w:rsidP="003F36DC">
      <w:pPr>
        <w:ind w:left="142"/>
        <w:jc w:val="center"/>
        <w:rPr>
          <w:rFonts w:ascii="Arial" w:hAnsi="Arial" w:cs="Arial"/>
          <w:b/>
          <w:sz w:val="24"/>
          <w:szCs w:val="24"/>
        </w:rPr>
      </w:pPr>
      <w:r>
        <w:rPr>
          <w:rFonts w:ascii="Arial" w:hAnsi="Arial" w:cs="Arial"/>
          <w:b/>
          <w:sz w:val="24"/>
          <w:szCs w:val="24"/>
        </w:rPr>
        <w:t>Lead Volunteers Opportunity</w:t>
      </w:r>
    </w:p>
    <w:p w:rsidR="000678CD" w:rsidRDefault="00E40B59" w:rsidP="003F36DC">
      <w:pPr>
        <w:ind w:left="142"/>
        <w:rPr>
          <w:rFonts w:ascii="Tahoma" w:hAnsi="Tahoma" w:cs="Tahoma"/>
          <w:sz w:val="24"/>
          <w:szCs w:val="24"/>
        </w:rPr>
      </w:pPr>
      <w:r w:rsidRPr="00F050CE">
        <w:rPr>
          <w:rFonts w:ascii="Tahoma" w:hAnsi="Tahoma" w:cs="Tahoma"/>
          <w:sz w:val="24"/>
          <w:szCs w:val="24"/>
        </w:rPr>
        <w:t>In line with the sustainability element of the Heritage Lottery funded Natural Discovery Volunteer project, we are looking for additional ‘Lead Volunteers’ to manage our off-site volunteer days.</w:t>
      </w:r>
      <w:r>
        <w:rPr>
          <w:rFonts w:ascii="Tahoma" w:hAnsi="Tahoma" w:cs="Tahoma"/>
          <w:sz w:val="24"/>
          <w:szCs w:val="24"/>
        </w:rPr>
        <w:t xml:space="preserve"> </w:t>
      </w:r>
    </w:p>
    <w:p w:rsidR="00E40B59" w:rsidRDefault="00E40B59" w:rsidP="003F36DC">
      <w:pPr>
        <w:ind w:left="142"/>
        <w:rPr>
          <w:rFonts w:ascii="Tahoma" w:hAnsi="Tahoma" w:cs="Tahoma"/>
          <w:sz w:val="24"/>
          <w:szCs w:val="24"/>
        </w:rPr>
      </w:pPr>
    </w:p>
    <w:p w:rsidR="00E40B59" w:rsidRDefault="00E40B59" w:rsidP="003F36DC">
      <w:pPr>
        <w:ind w:left="142"/>
        <w:rPr>
          <w:rFonts w:ascii="Arial" w:hAnsi="Arial" w:cs="Arial"/>
          <w:b/>
          <w:color w:val="auto"/>
          <w:sz w:val="24"/>
          <w:szCs w:val="24"/>
        </w:rPr>
      </w:pPr>
      <w:r w:rsidRPr="00F050CE">
        <w:rPr>
          <w:rFonts w:ascii="Tahoma" w:hAnsi="Tahoma" w:cs="Tahoma"/>
          <w:sz w:val="24"/>
          <w:szCs w:val="24"/>
        </w:rPr>
        <w:t>A Lead Volunteer is someone who is dedicated, organised and passionate about working with volunteers to maintain and improve their local green spaces.  All training and Personal Protective Equipment will be provided, but a genuine interest in working outdoors is a must</w:t>
      </w:r>
      <w:r>
        <w:rPr>
          <w:rFonts w:ascii="Tahoma" w:hAnsi="Tahoma" w:cs="Tahoma"/>
          <w:sz w:val="24"/>
          <w:szCs w:val="24"/>
        </w:rPr>
        <w:t>.</w:t>
      </w:r>
    </w:p>
    <w:p w:rsidR="005D6AF6" w:rsidRDefault="005D6AF6" w:rsidP="005D6AF6">
      <w:pPr>
        <w:rPr>
          <w:rFonts w:ascii="Arial" w:hAnsi="Arial" w:cs="Arial"/>
          <w:b/>
          <w:color w:val="auto"/>
          <w:sz w:val="24"/>
          <w:szCs w:val="24"/>
        </w:rPr>
      </w:pPr>
    </w:p>
    <w:p w:rsidR="003F36DC" w:rsidRDefault="00E40B59" w:rsidP="00161D09">
      <w:pPr>
        <w:jc w:val="center"/>
        <w:rPr>
          <w:rFonts w:ascii="Arial" w:hAnsi="Arial" w:cs="Arial"/>
          <w:b/>
          <w:color w:val="auto"/>
          <w:sz w:val="24"/>
          <w:szCs w:val="24"/>
        </w:rPr>
      </w:pPr>
      <w:r w:rsidRPr="00911457">
        <w:rPr>
          <w:rFonts w:ascii="Arial" w:hAnsi="Arial" w:cs="Arial"/>
          <w:b/>
          <w:color w:val="auto"/>
          <w:sz w:val="24"/>
          <w:szCs w:val="24"/>
        </w:rPr>
        <w:t>F</w:t>
      </w:r>
      <w:r w:rsidR="005D6AF6">
        <w:rPr>
          <w:rFonts w:ascii="Arial" w:hAnsi="Arial" w:cs="Arial"/>
          <w:b/>
          <w:color w:val="auto"/>
          <w:sz w:val="24"/>
          <w:szCs w:val="24"/>
        </w:rPr>
        <w:t>or f</w:t>
      </w:r>
      <w:r w:rsidRPr="00911457">
        <w:rPr>
          <w:rFonts w:ascii="Arial" w:hAnsi="Arial" w:cs="Arial"/>
          <w:b/>
          <w:color w:val="auto"/>
          <w:sz w:val="24"/>
          <w:szCs w:val="24"/>
        </w:rPr>
        <w:t>urther details</w:t>
      </w:r>
      <w:r>
        <w:rPr>
          <w:rFonts w:ascii="Arial" w:hAnsi="Arial" w:cs="Arial"/>
          <w:b/>
          <w:color w:val="auto"/>
          <w:sz w:val="24"/>
          <w:szCs w:val="24"/>
        </w:rPr>
        <w:t xml:space="preserve"> about any of the opportunities above</w:t>
      </w:r>
      <w:r w:rsidR="005D6AF6">
        <w:rPr>
          <w:rFonts w:ascii="Arial" w:hAnsi="Arial" w:cs="Arial"/>
          <w:b/>
          <w:color w:val="auto"/>
          <w:sz w:val="24"/>
          <w:szCs w:val="24"/>
        </w:rPr>
        <w:t>, please contact</w:t>
      </w:r>
      <w:r w:rsidRPr="00911457">
        <w:rPr>
          <w:rFonts w:ascii="Arial" w:hAnsi="Arial" w:cs="Arial"/>
          <w:b/>
          <w:color w:val="auto"/>
          <w:sz w:val="24"/>
          <w:szCs w:val="24"/>
        </w:rPr>
        <w:t xml:space="preserve"> </w:t>
      </w:r>
      <w:r w:rsidR="005D6AF6">
        <w:rPr>
          <w:rFonts w:ascii="Arial" w:hAnsi="Arial" w:cs="Arial"/>
          <w:b/>
          <w:color w:val="auto"/>
          <w:sz w:val="24"/>
          <w:szCs w:val="24"/>
        </w:rPr>
        <w:t xml:space="preserve">Jennifer Lucas </w:t>
      </w:r>
    </w:p>
    <w:p w:rsidR="00724F9B" w:rsidRDefault="005D6AF6" w:rsidP="00161D09">
      <w:pPr>
        <w:jc w:val="center"/>
        <w:rPr>
          <w:rFonts w:ascii="Arial" w:hAnsi="Arial" w:cs="Arial"/>
          <w:b/>
          <w:color w:val="auto"/>
          <w:sz w:val="24"/>
          <w:szCs w:val="24"/>
        </w:rPr>
      </w:pPr>
      <w:proofErr w:type="gramStart"/>
      <w:r>
        <w:rPr>
          <w:rFonts w:ascii="Arial" w:hAnsi="Arial" w:cs="Arial"/>
          <w:b/>
          <w:color w:val="auto"/>
          <w:sz w:val="24"/>
          <w:szCs w:val="24"/>
        </w:rPr>
        <w:t>on</w:t>
      </w:r>
      <w:proofErr w:type="gramEnd"/>
      <w:r>
        <w:rPr>
          <w:rFonts w:ascii="Arial" w:hAnsi="Arial" w:cs="Arial"/>
          <w:b/>
          <w:color w:val="auto"/>
          <w:sz w:val="24"/>
          <w:szCs w:val="24"/>
        </w:rPr>
        <w:t xml:space="preserve"> 0116 257 2863 or email </w:t>
      </w:r>
      <w:hyperlink r:id="rId15" w:history="1">
        <w:r w:rsidR="00E40B59" w:rsidRPr="00911457">
          <w:rPr>
            <w:rStyle w:val="Hyperlink"/>
            <w:rFonts w:ascii="Arial" w:hAnsi="Arial" w:cs="Arial"/>
            <w:b/>
            <w:sz w:val="24"/>
            <w:szCs w:val="24"/>
          </w:rPr>
          <w:t>Jennifer.lucas@oadby-wigston.gov.uk</w:t>
        </w:r>
      </w:hyperlink>
    </w:p>
    <w:sectPr w:rsidR="00724F9B" w:rsidSect="00125960">
      <w:type w:val="continuous"/>
      <w:pgSz w:w="11906" w:h="16838"/>
      <w:pgMar w:top="567" w:right="567" w:bottom="680" w:left="567" w:header="227" w:footer="181" w:gutter="0"/>
      <w:cols w:space="38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8C8" w:rsidRDefault="008A68C8">
      <w:r>
        <w:separator/>
      </w:r>
    </w:p>
  </w:endnote>
  <w:endnote w:type="continuationSeparator" w:id="0">
    <w:p w:rsidR="008A68C8" w:rsidRDefault="008A68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CCLogo">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ITCAvantGardePro-Bk">
    <w:altName w:val="Arial Unicode MS"/>
    <w:panose1 w:val="00000000000000000000"/>
    <w:charset w:val="80"/>
    <w:family w:val="swiss"/>
    <w:notTrueType/>
    <w:pitch w:val="default"/>
    <w:sig w:usb0="00000001" w:usb1="08070000" w:usb2="00000010" w:usb3="00000000" w:csb0="00020000" w:csb1="00000000"/>
  </w:font>
  <w:font w:name="Consolas">
    <w:panose1 w:val="020B0609020204030204"/>
    <w:charset w:val="00"/>
    <w:family w:val="modern"/>
    <w:pitch w:val="fixed"/>
    <w:sig w:usb0="A00002EF" w:usb1="4000204B" w:usb2="00000000" w:usb3="00000000" w:csb0="0000009F" w:csb1="00000000"/>
  </w:font>
  <w:font w:name="Forte">
    <w:panose1 w:val="03060902040502070203"/>
    <w:charset w:val="00"/>
    <w:family w:val="script"/>
    <w:pitch w:val="variable"/>
    <w:sig w:usb0="00000003" w:usb1="00000000" w:usb2="00000000" w:usb3="00000000" w:csb0="00000001" w:csb1="00000000"/>
  </w:font>
  <w:font w:name="ATTriumvirate-Condense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8C8" w:rsidRPr="005D310B" w:rsidRDefault="00DA7D07" w:rsidP="00E27F1A">
    <w:pPr>
      <w:widowControl w:val="0"/>
      <w:pBdr>
        <w:top w:val="double" w:sz="12" w:space="1" w:color="auto"/>
      </w:pBdr>
      <w:ind w:left="-360" w:right="-388" w:firstLine="360"/>
      <w:rPr>
        <w:rFonts w:ascii="Arial" w:hAnsi="Arial" w:cs="Arial"/>
        <w:b/>
        <w:bCs/>
      </w:rPr>
    </w:pPr>
    <w:r w:rsidRPr="00DA7D07">
      <w:rPr>
        <w:noProof/>
      </w:rPr>
      <w:pict>
        <v:shapetype id="_x0000_t202" coordsize="21600,21600" o:spt="202" path="m,l,21600r21600,l21600,xe">
          <v:stroke joinstyle="miter"/>
          <v:path gradientshapeok="t" o:connecttype="rect"/>
        </v:shapetype>
        <v:shape id="_x0000_s2050" type="#_x0000_t202" style="position:absolute;left:0;text-align:left;margin-left:251.9pt;margin-top:5.1pt;width:238.15pt;height:82pt;z-index:251660288;mso-wrap-distance-left:9pt;mso-wrap-distance-top:0;mso-wrap-distance-right:9pt;mso-wrap-distance-bottom:0;mso-position-horizontal-relative:text;mso-position-vertical-relative:text;mso-width-relative:margin;mso-height-relative:margin;mso-position-horizontal-col-start:0;mso-width-col-span:0;v-text-anchor:top">
          <v:textbox style="mso-next-textbox:#_x0000_s2050">
            <w:txbxContent>
              <w:p w:rsidR="008A68C8" w:rsidRDefault="008A68C8" w:rsidP="00354DE7">
                <w:pPr>
                  <w:pStyle w:val="NoSpacing"/>
                  <w:rPr>
                    <w:sz w:val="18"/>
                    <w:szCs w:val="18"/>
                  </w:rPr>
                </w:pPr>
              </w:p>
              <w:p w:rsidR="008A68C8" w:rsidRDefault="008A68C8" w:rsidP="00354DE7">
                <w:pPr>
                  <w:pStyle w:val="NoSpacing"/>
                  <w:rPr>
                    <w:sz w:val="18"/>
                    <w:szCs w:val="18"/>
                  </w:rPr>
                </w:pPr>
              </w:p>
              <w:p w:rsidR="008A68C8" w:rsidRPr="00354DE7" w:rsidRDefault="008A68C8" w:rsidP="00354DE7">
                <w:pPr>
                  <w:pStyle w:val="NoSpacing"/>
                  <w:rPr>
                    <w:sz w:val="18"/>
                    <w:szCs w:val="18"/>
                  </w:rPr>
                </w:pPr>
                <w:r w:rsidRPr="00354DE7">
                  <w:rPr>
                    <w:sz w:val="18"/>
                    <w:szCs w:val="18"/>
                  </w:rPr>
                  <w:t xml:space="preserve">Brocks Hill Country Park can be found at </w:t>
                </w:r>
                <w:hyperlink r:id="rId1" w:history="1">
                  <w:r w:rsidRPr="00354DE7">
                    <w:rPr>
                      <w:rStyle w:val="Hyperlink"/>
                      <w:rFonts w:ascii="Arial" w:hAnsi="Arial" w:cs="Arial"/>
                      <w:b/>
                      <w:sz w:val="18"/>
                      <w:szCs w:val="18"/>
                    </w:rPr>
                    <w:t>https://www.facebook.com/BrocksHillCountryPark</w:t>
                  </w:r>
                </w:hyperlink>
              </w:p>
              <w:p w:rsidR="008A68C8" w:rsidRDefault="008A68C8"/>
            </w:txbxContent>
          </v:textbox>
        </v:shape>
      </w:pict>
    </w:r>
    <w:r w:rsidR="008A68C8">
      <w:rPr>
        <w:noProof/>
      </w:rPr>
      <w:drawing>
        <wp:anchor distT="0" distB="0" distL="114300" distR="114300" simplePos="0" relativeHeight="251659264" behindDoc="0" locked="0" layoutInCell="1" allowOverlap="1">
          <wp:simplePos x="0" y="0"/>
          <wp:positionH relativeFrom="column">
            <wp:posOffset>2388137</wp:posOffset>
          </wp:positionH>
          <wp:positionV relativeFrom="paragraph">
            <wp:posOffset>78398</wp:posOffset>
          </wp:positionV>
          <wp:extent cx="670267" cy="675249"/>
          <wp:effectExtent l="19050" t="0" r="0" b="0"/>
          <wp:wrapNone/>
          <wp:docPr id="5" name="Picture 5" descr="grey_crest_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y_crest_113"/>
                  <pic:cNvPicPr>
                    <a:picLocks noChangeAspect="1" noChangeArrowheads="1"/>
                  </pic:cNvPicPr>
                </pic:nvPicPr>
                <pic:blipFill>
                  <a:blip r:embed="rId2"/>
                  <a:srcRect/>
                  <a:stretch>
                    <a:fillRect/>
                  </a:stretch>
                </pic:blipFill>
                <pic:spPr bwMode="auto">
                  <a:xfrm>
                    <a:off x="0" y="0"/>
                    <a:ext cx="670267" cy="675249"/>
                  </a:xfrm>
                  <a:prstGeom prst="rect">
                    <a:avLst/>
                  </a:prstGeom>
                  <a:noFill/>
                  <a:ln w="9525">
                    <a:noFill/>
                    <a:miter lim="800000"/>
                    <a:headEnd/>
                    <a:tailEnd/>
                  </a:ln>
                </pic:spPr>
              </pic:pic>
            </a:graphicData>
          </a:graphic>
        </wp:anchor>
      </w:drawing>
    </w:r>
    <w:r w:rsidR="008A68C8">
      <w:rPr>
        <w:noProof/>
        <w:color w:val="auto"/>
        <w:kern w:val="0"/>
      </w:rPr>
      <w:drawing>
        <wp:anchor distT="0" distB="0" distL="114300" distR="114300" simplePos="0" relativeHeight="251657216" behindDoc="0" locked="0" layoutInCell="1" allowOverlap="1">
          <wp:simplePos x="0" y="0"/>
          <wp:positionH relativeFrom="column">
            <wp:posOffset>9144635</wp:posOffset>
          </wp:positionH>
          <wp:positionV relativeFrom="paragraph">
            <wp:posOffset>5109845</wp:posOffset>
          </wp:positionV>
          <wp:extent cx="1268730" cy="1269365"/>
          <wp:effectExtent l="19050" t="0" r="7620" b="0"/>
          <wp:wrapNone/>
          <wp:docPr id="2" name="Picture 2" descr="http://www.mobile-barcodes.com/qr-code-generator/generator.php?str=http://www.brockshill.co.uk&amp;barcode=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bile-barcodes.com/qr-code-generator/generator.php?str=http://www.brockshill.co.uk&amp;barcode=url"/>
                  <pic:cNvPicPr>
                    <a:picLocks noChangeAspect="1" noChangeArrowheads="1"/>
                  </pic:cNvPicPr>
                </pic:nvPicPr>
                <pic:blipFill>
                  <a:blip r:embed="rId3" r:link="rId4"/>
                  <a:srcRect/>
                  <a:stretch>
                    <a:fillRect/>
                  </a:stretch>
                </pic:blipFill>
                <pic:spPr bwMode="auto">
                  <a:xfrm>
                    <a:off x="0" y="0"/>
                    <a:ext cx="1268730" cy="1269365"/>
                  </a:xfrm>
                  <a:prstGeom prst="rect">
                    <a:avLst/>
                  </a:prstGeom>
                  <a:noFill/>
                </pic:spPr>
              </pic:pic>
            </a:graphicData>
          </a:graphic>
        </wp:anchor>
      </w:drawing>
    </w:r>
    <w:r w:rsidRPr="00DA7D07">
      <w:rPr>
        <w:color w:val="auto"/>
        <w:kern w:val="0"/>
      </w:rPr>
      <w:pict>
        <v:shape id="_x0000_s2049" type="#_x0000_t202" style="position:absolute;left:0;text-align:left;margin-left:367.85pt;margin-top:391.3pt;width:453.25pt;height:119.35pt;z-index:251656192;mso-wrap-distance-left:2.88pt;mso-wrap-distance-top:2.88pt;mso-wrap-distance-right:2.88pt;mso-wrap-distance-bottom:2.88pt;mso-position-horizontal-relative:text;mso-position-vertical-relative:text" filled="f" stroked="f" insetpen="t" o:cliptowrap="t">
          <v:shadow color="#ccc"/>
          <v:textbox style="mso-next-textbox:#_x0000_s2049;mso-column-margin:2mm" inset="2.88pt,2.88pt,2.88pt,2.88pt">
            <w:txbxContent>
              <w:p w:rsidR="008A68C8" w:rsidRDefault="008A68C8" w:rsidP="0008137F">
                <w:pPr>
                  <w:widowControl w:val="0"/>
                  <w:jc w:val="center"/>
                  <w:rPr>
                    <w:rFonts w:ascii="Arial" w:hAnsi="Arial" w:cs="Arial"/>
                    <w:b/>
                    <w:bCs/>
                    <w:sz w:val="24"/>
                    <w:szCs w:val="24"/>
                  </w:rPr>
                </w:pPr>
                <w:smartTag w:uri="urn:schemas-microsoft-com:office:smarttags" w:element="place">
                  <w:smartTag w:uri="urn:schemas-microsoft-com:office:smarttags" w:element="PlaceName">
                    <w:r>
                      <w:rPr>
                        <w:rFonts w:ascii="Arial" w:hAnsi="Arial" w:cs="Arial"/>
                        <w:b/>
                        <w:bCs/>
                        <w:sz w:val="24"/>
                        <w:szCs w:val="24"/>
                      </w:rPr>
                      <w:t>Brocks</w:t>
                    </w:r>
                  </w:smartTag>
                  <w:r>
                    <w:rPr>
                      <w:rFonts w:ascii="Arial" w:hAnsi="Arial" w:cs="Arial"/>
                      <w:b/>
                      <w:bCs/>
                      <w:sz w:val="24"/>
                      <w:szCs w:val="24"/>
                    </w:rPr>
                    <w:t xml:space="preserve"> </w:t>
                  </w:r>
                  <w:smartTag w:uri="urn:schemas-microsoft-com:office:smarttags" w:element="PlaceType">
                    <w:r>
                      <w:rPr>
                        <w:rFonts w:ascii="Arial" w:hAnsi="Arial" w:cs="Arial"/>
                        <w:b/>
                        <w:bCs/>
                        <w:sz w:val="24"/>
                        <w:szCs w:val="24"/>
                      </w:rPr>
                      <w:t>Hill</w:t>
                    </w:r>
                  </w:smartTag>
                  <w:r>
                    <w:rPr>
                      <w:rFonts w:ascii="Arial" w:hAnsi="Arial" w:cs="Arial"/>
                      <w:b/>
                      <w:bCs/>
                      <w:sz w:val="24"/>
                      <w:szCs w:val="24"/>
                    </w:rPr>
                    <w:t xml:space="preserve"> </w:t>
                  </w:r>
                  <w:smartTag w:uri="urn:schemas-microsoft-com:office:smarttags" w:element="PlaceName">
                    <w:r>
                      <w:rPr>
                        <w:rFonts w:ascii="Arial" w:hAnsi="Arial" w:cs="Arial"/>
                        <w:b/>
                        <w:bCs/>
                        <w:sz w:val="24"/>
                        <w:szCs w:val="24"/>
                      </w:rPr>
                      <w:t>Country</w:t>
                    </w:r>
                  </w:smartTag>
                  <w:r>
                    <w:rPr>
                      <w:rFonts w:ascii="Arial" w:hAnsi="Arial" w:cs="Arial"/>
                      <w:b/>
                      <w:bCs/>
                      <w:sz w:val="24"/>
                      <w:szCs w:val="24"/>
                    </w:rPr>
                    <w:t xml:space="preserve"> </w:t>
                  </w:r>
                  <w:smartTag w:uri="urn:schemas-microsoft-com:office:smarttags" w:element="PlaceType">
                    <w:r>
                      <w:rPr>
                        <w:rFonts w:ascii="Arial" w:hAnsi="Arial" w:cs="Arial"/>
                        <w:b/>
                        <w:bCs/>
                        <w:sz w:val="24"/>
                        <w:szCs w:val="24"/>
                      </w:rPr>
                      <w:t>Park</w:t>
                    </w:r>
                  </w:smartTag>
                </w:smartTag>
                <w:r>
                  <w:rPr>
                    <w:rFonts w:ascii="Arial" w:hAnsi="Arial" w:cs="Arial"/>
                    <w:b/>
                    <w:bCs/>
                    <w:sz w:val="24"/>
                    <w:szCs w:val="24"/>
                  </w:rPr>
                  <w:t xml:space="preserve"> and Centre and Café</w:t>
                </w:r>
              </w:p>
              <w:p w:rsidR="008A68C8" w:rsidRDefault="008A68C8" w:rsidP="0008137F">
                <w:pPr>
                  <w:widowControl w:val="0"/>
                  <w:jc w:val="center"/>
                  <w:rPr>
                    <w:rFonts w:ascii="Arial" w:hAnsi="Arial" w:cs="Arial"/>
                    <w:b/>
                    <w:bCs/>
                    <w:sz w:val="24"/>
                    <w:szCs w:val="24"/>
                  </w:rPr>
                </w:pPr>
                <w:proofErr w:type="spellStart"/>
                <w:smartTag w:uri="urn:schemas-microsoft-com:office:smarttags" w:element="Street">
                  <w:smartTag w:uri="urn:schemas-microsoft-com:office:smarttags" w:element="address">
                    <w:r>
                      <w:rPr>
                        <w:rFonts w:ascii="Arial" w:hAnsi="Arial" w:cs="Arial"/>
                        <w:b/>
                        <w:bCs/>
                        <w:sz w:val="24"/>
                        <w:szCs w:val="24"/>
                      </w:rPr>
                      <w:t>Washbrook</w:t>
                    </w:r>
                    <w:proofErr w:type="spellEnd"/>
                    <w:r>
                      <w:rPr>
                        <w:rFonts w:ascii="Arial" w:hAnsi="Arial" w:cs="Arial"/>
                        <w:b/>
                        <w:bCs/>
                        <w:sz w:val="24"/>
                        <w:szCs w:val="24"/>
                      </w:rPr>
                      <w:t xml:space="preserve"> Lane</w:t>
                    </w:r>
                  </w:smartTag>
                </w:smartTag>
                <w:r>
                  <w:rPr>
                    <w:rFonts w:ascii="Arial" w:hAnsi="Arial" w:cs="Arial"/>
                    <w:b/>
                    <w:bCs/>
                    <w:sz w:val="24"/>
                    <w:szCs w:val="24"/>
                  </w:rPr>
                  <w:t xml:space="preserve">, Oadby, </w:t>
                </w:r>
              </w:p>
              <w:p w:rsidR="008A68C8" w:rsidRDefault="008A68C8" w:rsidP="0008137F">
                <w:pPr>
                  <w:widowControl w:val="0"/>
                  <w:jc w:val="center"/>
                  <w:rPr>
                    <w:rFonts w:ascii="Arial" w:hAnsi="Arial" w:cs="Arial"/>
                    <w:b/>
                    <w:bCs/>
                    <w:sz w:val="24"/>
                    <w:szCs w:val="24"/>
                  </w:rPr>
                </w:pPr>
                <w:r>
                  <w:rPr>
                    <w:rFonts w:ascii="Arial" w:hAnsi="Arial" w:cs="Arial"/>
                    <w:b/>
                    <w:bCs/>
                    <w:sz w:val="24"/>
                    <w:szCs w:val="24"/>
                  </w:rPr>
                  <w:t xml:space="preserve">    </w:t>
                </w:r>
                <w:smartTag w:uri="urn:schemas-microsoft-com:office:smarttags" w:element="place">
                  <w:smartTag w:uri="urn:schemas-microsoft-com:office:smarttags" w:element="City">
                    <w:r>
                      <w:rPr>
                        <w:rFonts w:ascii="Arial" w:hAnsi="Arial" w:cs="Arial"/>
                        <w:b/>
                        <w:bCs/>
                        <w:sz w:val="24"/>
                        <w:szCs w:val="24"/>
                      </w:rPr>
                      <w:t>Leicester</w:t>
                    </w:r>
                  </w:smartTag>
                  <w:r>
                    <w:rPr>
                      <w:rFonts w:ascii="Arial" w:hAnsi="Arial" w:cs="Arial"/>
                      <w:b/>
                      <w:bCs/>
                      <w:sz w:val="24"/>
                      <w:szCs w:val="24"/>
                    </w:rPr>
                    <w:t xml:space="preserve">, </w:t>
                  </w:r>
                  <w:smartTag w:uri="urn:schemas-microsoft-com:office:smarttags" w:element="PostalCode">
                    <w:r>
                      <w:rPr>
                        <w:rFonts w:ascii="Arial" w:hAnsi="Arial" w:cs="Arial"/>
                        <w:b/>
                        <w:bCs/>
                        <w:sz w:val="24"/>
                        <w:szCs w:val="24"/>
                      </w:rPr>
                      <w:t>LE2 5JJ</w:t>
                    </w:r>
                  </w:smartTag>
                </w:smartTag>
              </w:p>
              <w:p w:rsidR="008A68C8" w:rsidRDefault="008A68C8" w:rsidP="0008137F">
                <w:pPr>
                  <w:widowControl w:val="0"/>
                  <w:jc w:val="center"/>
                  <w:rPr>
                    <w:rFonts w:ascii="Arial" w:hAnsi="Arial" w:cs="Arial"/>
                    <w:b/>
                    <w:bCs/>
                    <w:sz w:val="24"/>
                    <w:szCs w:val="24"/>
                  </w:rPr>
                </w:pPr>
              </w:p>
              <w:p w:rsidR="008A68C8" w:rsidRDefault="008A68C8" w:rsidP="0008137F">
                <w:pPr>
                  <w:widowControl w:val="0"/>
                  <w:rPr>
                    <w:rFonts w:ascii="Arial" w:hAnsi="Arial" w:cs="Arial"/>
                    <w:b/>
                    <w:bCs/>
                    <w:sz w:val="24"/>
                    <w:szCs w:val="24"/>
                  </w:rPr>
                </w:pPr>
                <w:r>
                  <w:rPr>
                    <w:rFonts w:ascii="Arial" w:hAnsi="Arial" w:cs="Arial"/>
                    <w:b/>
                    <w:bCs/>
                    <w:sz w:val="24"/>
                    <w:szCs w:val="24"/>
                  </w:rPr>
                  <w:t xml:space="preserve">Telephone </w:t>
                </w:r>
                <w:smartTag w:uri="urn:schemas-microsoft-com:office:smarttags" w:element="place">
                  <w:r>
                    <w:rPr>
                      <w:rFonts w:ascii="Arial" w:hAnsi="Arial" w:cs="Arial"/>
                      <w:b/>
                      <w:bCs/>
                      <w:sz w:val="24"/>
                      <w:szCs w:val="24"/>
                    </w:rPr>
                    <w:t>Leicester</w:t>
                  </w:r>
                </w:smartTag>
                <w:r>
                  <w:rPr>
                    <w:rFonts w:ascii="Arial" w:hAnsi="Arial" w:cs="Arial"/>
                    <w:b/>
                    <w:bCs/>
                    <w:sz w:val="24"/>
                    <w:szCs w:val="24"/>
                  </w:rPr>
                  <w:t xml:space="preserve"> (0116) 257 2888   </w:t>
                </w:r>
              </w:p>
              <w:p w:rsidR="008A68C8" w:rsidRDefault="008A68C8" w:rsidP="0008137F">
                <w:pPr>
                  <w:widowControl w:val="0"/>
                  <w:rPr>
                    <w:rFonts w:ascii="Arial" w:hAnsi="Arial" w:cs="Arial"/>
                    <w:b/>
                    <w:bCs/>
                    <w:sz w:val="24"/>
                    <w:szCs w:val="24"/>
                  </w:rPr>
                </w:pPr>
                <w:r>
                  <w:rPr>
                    <w:rFonts w:ascii="Arial" w:hAnsi="Arial" w:cs="Arial"/>
                    <w:b/>
                    <w:bCs/>
                    <w:sz w:val="24"/>
                    <w:szCs w:val="24"/>
                  </w:rPr>
                  <w:t xml:space="preserve">Email: </w:t>
                </w:r>
                <w:smartTag w:uri="urn:schemas-microsoft-com:office:smarttags" w:element="PersonName">
                  <w:r>
                    <w:rPr>
                      <w:rFonts w:ascii="Arial" w:hAnsi="Arial" w:cs="Arial"/>
                      <w:b/>
                      <w:bCs/>
                      <w:sz w:val="24"/>
                      <w:szCs w:val="24"/>
                    </w:rPr>
                    <w:t>informationofficer</w:t>
                  </w:r>
                </w:smartTag>
                <w:r>
                  <w:rPr>
                    <w:rFonts w:ascii="Arial" w:hAnsi="Arial" w:cs="Arial"/>
                    <w:b/>
                    <w:bCs/>
                    <w:sz w:val="24"/>
                    <w:szCs w:val="24"/>
                  </w:rPr>
                  <w:t>@oadby-wigston.gov.uk</w:t>
                </w:r>
              </w:p>
              <w:p w:rsidR="008A68C8" w:rsidRDefault="008A68C8" w:rsidP="0008137F">
                <w:pPr>
                  <w:widowControl w:val="0"/>
                  <w:rPr>
                    <w:rFonts w:ascii="Arial" w:hAnsi="Arial" w:cs="Arial"/>
                    <w:b/>
                    <w:bCs/>
                    <w:sz w:val="24"/>
                    <w:szCs w:val="24"/>
                  </w:rPr>
                </w:pPr>
                <w:r>
                  <w:rPr>
                    <w:rFonts w:ascii="Arial" w:hAnsi="Arial" w:cs="Arial"/>
                    <w:b/>
                    <w:bCs/>
                    <w:sz w:val="24"/>
                    <w:szCs w:val="24"/>
                  </w:rPr>
                  <w:t>Web:  www.brockshill.co.uk</w:t>
                </w:r>
              </w:p>
              <w:p w:rsidR="008A68C8" w:rsidRDefault="008A68C8" w:rsidP="0008137F">
                <w:pPr>
                  <w:widowControl w:val="0"/>
                  <w:rPr>
                    <w:rFonts w:ascii="Arial" w:hAnsi="Arial" w:cs="Arial"/>
                    <w:b/>
                    <w:bCs/>
                    <w:sz w:val="24"/>
                    <w:szCs w:val="24"/>
                  </w:rPr>
                </w:pPr>
                <w:r>
                  <w:rPr>
                    <w:rFonts w:ascii="Arial" w:hAnsi="Arial" w:cs="Arial"/>
                    <w:b/>
                    <w:bCs/>
                    <w:sz w:val="24"/>
                    <w:szCs w:val="24"/>
                  </w:rPr>
                  <w:t>Scan the QR tag</w:t>
                </w:r>
              </w:p>
            </w:txbxContent>
          </v:textbox>
        </v:shape>
      </w:pict>
    </w:r>
    <w:r w:rsidR="008A68C8" w:rsidRPr="005D310B">
      <w:rPr>
        <w:rFonts w:ascii="Arial" w:hAnsi="Arial" w:cs="Arial"/>
        <w:b/>
        <w:bCs/>
      </w:rPr>
      <w:t xml:space="preserve">Brocks Hill Country Park and Centre </w:t>
    </w:r>
    <w:r w:rsidR="008A68C8" w:rsidRPr="005D310B">
      <w:rPr>
        <w:rFonts w:ascii="Arial" w:hAnsi="Arial" w:cs="Arial"/>
        <w:b/>
        <w:bCs/>
      </w:rPr>
      <w:tab/>
    </w:r>
    <w:r w:rsidR="008A68C8" w:rsidRPr="005D310B">
      <w:rPr>
        <w:rFonts w:ascii="Arial" w:hAnsi="Arial" w:cs="Arial"/>
        <w:b/>
        <w:bCs/>
      </w:rPr>
      <w:tab/>
    </w:r>
    <w:r w:rsidR="008A68C8" w:rsidRPr="005D310B">
      <w:rPr>
        <w:rFonts w:ascii="Arial" w:hAnsi="Arial" w:cs="Arial"/>
        <w:b/>
        <w:bCs/>
      </w:rPr>
      <w:tab/>
    </w:r>
    <w:r w:rsidR="008A68C8" w:rsidRPr="005D310B">
      <w:rPr>
        <w:rFonts w:ascii="Arial" w:hAnsi="Arial" w:cs="Arial"/>
        <w:b/>
        <w:bCs/>
      </w:rPr>
      <w:tab/>
    </w:r>
    <w:r w:rsidR="008A68C8" w:rsidRPr="005D310B">
      <w:rPr>
        <w:rFonts w:ascii="Arial" w:hAnsi="Arial" w:cs="Arial"/>
        <w:b/>
        <w:bCs/>
      </w:rPr>
      <w:tab/>
    </w:r>
    <w:r w:rsidR="008A68C8" w:rsidRPr="005D310B">
      <w:rPr>
        <w:rFonts w:ascii="Arial" w:hAnsi="Arial" w:cs="Arial"/>
        <w:b/>
        <w:bCs/>
      </w:rPr>
      <w:tab/>
    </w:r>
    <w:r w:rsidR="008A68C8" w:rsidRPr="005D310B">
      <w:rPr>
        <w:rFonts w:ascii="Arial" w:hAnsi="Arial" w:cs="Arial"/>
        <w:b/>
        <w:bCs/>
      </w:rPr>
      <w:tab/>
    </w:r>
    <w:r w:rsidR="008A68C8">
      <w:rPr>
        <w:rFonts w:ascii="Arial" w:hAnsi="Arial" w:cs="Arial"/>
        <w:b/>
        <w:bCs/>
      </w:rPr>
      <w:tab/>
      <w:t xml:space="preserve">     </w:t>
    </w:r>
    <w:r w:rsidR="008A68C8">
      <w:rPr>
        <w:rFonts w:ascii="Arial" w:hAnsi="Arial" w:cs="Arial"/>
        <w:b/>
        <w:bCs/>
      </w:rPr>
      <w:tab/>
    </w:r>
    <w:r w:rsidR="008A68C8" w:rsidRPr="00354DE7">
      <w:rPr>
        <w:rFonts w:ascii="Arial" w:hAnsi="Arial" w:cs="Arial"/>
        <w:b/>
        <w:bCs/>
        <w:sz w:val="16"/>
        <w:szCs w:val="16"/>
      </w:rPr>
      <w:t xml:space="preserve">  </w:t>
    </w:r>
    <w:r w:rsidR="008A68C8">
      <w:rPr>
        <w:rFonts w:ascii="Arial" w:hAnsi="Arial" w:cs="Arial"/>
        <w:b/>
        <w:bCs/>
        <w:sz w:val="16"/>
        <w:szCs w:val="16"/>
      </w:rPr>
      <w:t xml:space="preserve">      </w:t>
    </w:r>
    <w:r w:rsidR="008A68C8" w:rsidRPr="00354DE7">
      <w:rPr>
        <w:rFonts w:ascii="Arial" w:hAnsi="Arial" w:cs="Arial"/>
        <w:b/>
        <w:bCs/>
        <w:sz w:val="16"/>
        <w:szCs w:val="16"/>
      </w:rPr>
      <w:t xml:space="preserve">  Scan the QR tag</w:t>
    </w:r>
  </w:p>
  <w:p w:rsidR="008A68C8" w:rsidRPr="005D310B" w:rsidRDefault="008A68C8" w:rsidP="00E27F1A">
    <w:pPr>
      <w:widowControl w:val="0"/>
      <w:rPr>
        <w:rFonts w:ascii="Arial" w:hAnsi="Arial" w:cs="Arial"/>
        <w:b/>
        <w:bCs/>
      </w:rPr>
    </w:pPr>
    <w:r>
      <w:rPr>
        <w:noProof/>
      </w:rPr>
      <w:drawing>
        <wp:anchor distT="0" distB="0" distL="114300" distR="114300" simplePos="0" relativeHeight="251658240" behindDoc="0" locked="0" layoutInCell="1" allowOverlap="1">
          <wp:simplePos x="0" y="0"/>
          <wp:positionH relativeFrom="column">
            <wp:posOffset>6270820</wp:posOffset>
          </wp:positionH>
          <wp:positionV relativeFrom="paragraph">
            <wp:posOffset>73513</wp:posOffset>
          </wp:positionV>
          <wp:extent cx="682429" cy="689317"/>
          <wp:effectExtent l="19050" t="0" r="3371" b="0"/>
          <wp:wrapNone/>
          <wp:docPr id="3" name="Picture 3" descr="QR tag for brocks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 tag for brockshill"/>
                  <pic:cNvPicPr>
                    <a:picLocks noChangeAspect="1" noChangeArrowheads="1"/>
                  </pic:cNvPicPr>
                </pic:nvPicPr>
                <pic:blipFill>
                  <a:blip r:embed="rId5"/>
                  <a:srcRect/>
                  <a:stretch>
                    <a:fillRect/>
                  </a:stretch>
                </pic:blipFill>
                <pic:spPr bwMode="auto">
                  <a:xfrm>
                    <a:off x="0" y="0"/>
                    <a:ext cx="682429" cy="689317"/>
                  </a:xfrm>
                  <a:prstGeom prst="rect">
                    <a:avLst/>
                  </a:prstGeom>
                  <a:noFill/>
                  <a:ln w="9525">
                    <a:noFill/>
                    <a:miter lim="800000"/>
                    <a:headEnd/>
                    <a:tailEnd/>
                  </a:ln>
                </pic:spPr>
              </pic:pic>
            </a:graphicData>
          </a:graphic>
        </wp:anchor>
      </w:drawing>
    </w:r>
    <w:r w:rsidRPr="005D310B">
      <w:rPr>
        <w:rFonts w:ascii="Arial" w:hAnsi="Arial" w:cs="Arial"/>
        <w:b/>
        <w:bCs/>
      </w:rPr>
      <w:t xml:space="preserve">Oadby and Wigston Borough Council </w:t>
    </w:r>
  </w:p>
  <w:p w:rsidR="008A68C8" w:rsidRDefault="008A68C8" w:rsidP="00E27F1A">
    <w:pPr>
      <w:widowControl w:val="0"/>
      <w:rPr>
        <w:rFonts w:ascii="Arial" w:hAnsi="Arial" w:cs="Arial"/>
        <w:b/>
        <w:bCs/>
      </w:rPr>
    </w:pPr>
    <w:proofErr w:type="spellStart"/>
    <w:r w:rsidRPr="005D310B">
      <w:rPr>
        <w:rFonts w:ascii="Arial" w:hAnsi="Arial" w:cs="Arial"/>
        <w:b/>
        <w:bCs/>
      </w:rPr>
      <w:t>Washbrook</w:t>
    </w:r>
    <w:proofErr w:type="spellEnd"/>
    <w:r w:rsidRPr="005D310B">
      <w:rPr>
        <w:rFonts w:ascii="Arial" w:hAnsi="Arial" w:cs="Arial"/>
        <w:b/>
        <w:bCs/>
      </w:rPr>
      <w:t xml:space="preserve"> Lane</w:t>
    </w:r>
    <w:r>
      <w:rPr>
        <w:rFonts w:ascii="Arial" w:hAnsi="Arial" w:cs="Arial"/>
        <w:b/>
        <w:bCs/>
      </w:rPr>
      <w:t xml:space="preserve">, Oadby, </w:t>
    </w:r>
  </w:p>
  <w:p w:rsidR="008A68C8" w:rsidRPr="005D310B" w:rsidRDefault="008A68C8" w:rsidP="00E27F1A">
    <w:pPr>
      <w:widowControl w:val="0"/>
      <w:rPr>
        <w:rFonts w:ascii="Arial" w:hAnsi="Arial" w:cs="Arial"/>
        <w:b/>
        <w:bCs/>
      </w:rPr>
    </w:pPr>
    <w:r>
      <w:rPr>
        <w:rFonts w:ascii="Arial" w:hAnsi="Arial" w:cs="Arial"/>
        <w:b/>
        <w:bCs/>
      </w:rPr>
      <w:t>Leicester LE2 5JJ</w:t>
    </w:r>
  </w:p>
  <w:p w:rsidR="008A68C8" w:rsidRPr="005D310B" w:rsidRDefault="008A68C8" w:rsidP="00E27F1A">
    <w:pPr>
      <w:widowControl w:val="0"/>
      <w:rPr>
        <w:rFonts w:ascii="Arial" w:hAnsi="Arial" w:cs="Arial"/>
        <w:b/>
        <w:bCs/>
        <w:sz w:val="18"/>
        <w:szCs w:val="18"/>
      </w:rPr>
    </w:pPr>
    <w:r w:rsidRPr="005D310B">
      <w:rPr>
        <w:rFonts w:ascii="Arial" w:hAnsi="Arial" w:cs="Arial"/>
        <w:b/>
        <w:bCs/>
        <w:sz w:val="18"/>
        <w:szCs w:val="18"/>
      </w:rPr>
      <w:t xml:space="preserve">Telephone: Leicester (0116) 257 2888   </w:t>
    </w:r>
  </w:p>
  <w:p w:rsidR="008A68C8" w:rsidRPr="005D310B" w:rsidRDefault="008A68C8" w:rsidP="00E27F1A">
    <w:pPr>
      <w:widowControl w:val="0"/>
      <w:rPr>
        <w:rFonts w:ascii="Arial" w:hAnsi="Arial" w:cs="Arial"/>
        <w:b/>
        <w:bCs/>
        <w:sz w:val="18"/>
        <w:szCs w:val="18"/>
      </w:rPr>
    </w:pPr>
    <w:r w:rsidRPr="005D310B">
      <w:rPr>
        <w:rFonts w:ascii="Arial" w:hAnsi="Arial" w:cs="Arial"/>
        <w:b/>
        <w:bCs/>
        <w:sz w:val="18"/>
        <w:szCs w:val="18"/>
      </w:rPr>
      <w:t xml:space="preserve">Email: </w:t>
    </w:r>
    <w:smartTag w:uri="urn:schemas-microsoft-com:office:smarttags" w:element="PersonName">
      <w:r w:rsidRPr="005D310B">
        <w:rPr>
          <w:rFonts w:ascii="Arial" w:hAnsi="Arial" w:cs="Arial"/>
          <w:b/>
          <w:bCs/>
          <w:sz w:val="18"/>
          <w:szCs w:val="18"/>
        </w:rPr>
        <w:t>informationofficer</w:t>
      </w:r>
    </w:smartTag>
    <w:r w:rsidRPr="005D310B">
      <w:rPr>
        <w:rFonts w:ascii="Arial" w:hAnsi="Arial" w:cs="Arial"/>
        <w:b/>
        <w:bCs/>
        <w:sz w:val="18"/>
        <w:szCs w:val="18"/>
      </w:rPr>
      <w:t>@oadby-wigston.gov.uk</w:t>
    </w:r>
  </w:p>
  <w:p w:rsidR="008A68C8" w:rsidRPr="005D310B" w:rsidRDefault="00DA7D07" w:rsidP="00354DE7">
    <w:pPr>
      <w:widowControl w:val="0"/>
      <w:pBdr>
        <w:bottom w:val="double" w:sz="12" w:space="1" w:color="auto"/>
      </w:pBdr>
      <w:ind w:right="-388"/>
      <w:rPr>
        <w:rFonts w:ascii="Arial" w:hAnsi="Arial" w:cs="Arial"/>
        <w:b/>
        <w:bCs/>
        <w:sz w:val="18"/>
        <w:szCs w:val="18"/>
      </w:rPr>
    </w:pPr>
    <w:hyperlink r:id="rId6" w:history="1">
      <w:r w:rsidR="008A68C8" w:rsidRPr="00EF6AE8">
        <w:rPr>
          <w:rStyle w:val="Hyperlink"/>
          <w:rFonts w:ascii="Arial" w:hAnsi="Arial" w:cs="Arial"/>
          <w:b/>
          <w:sz w:val="18"/>
          <w:szCs w:val="18"/>
        </w:rPr>
        <w:t>www.brocks-hill.co.uk</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8C8" w:rsidRDefault="008A68C8">
      <w:r>
        <w:separator/>
      </w:r>
    </w:p>
  </w:footnote>
  <w:footnote w:type="continuationSeparator" w:id="0">
    <w:p w:rsidR="008A68C8" w:rsidRDefault="008A68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6166F8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B262EF"/>
    <w:multiLevelType w:val="hybridMultilevel"/>
    <w:tmpl w:val="7376108E"/>
    <w:lvl w:ilvl="0" w:tplc="2F0A1FB2">
      <w:start w:val="2017"/>
      <w:numFmt w:val="bullet"/>
      <w:lvlText w:val="-"/>
      <w:lvlJc w:val="left"/>
      <w:pPr>
        <w:ind w:left="2370" w:hanging="360"/>
      </w:pPr>
      <w:rPr>
        <w:rFonts w:ascii="Arial" w:eastAsia="Times New Roman" w:hAnsi="Arial" w:cs="Arial" w:hint="default"/>
      </w:rPr>
    </w:lvl>
    <w:lvl w:ilvl="1" w:tplc="08090003" w:tentative="1">
      <w:start w:val="1"/>
      <w:numFmt w:val="bullet"/>
      <w:lvlText w:val="o"/>
      <w:lvlJc w:val="left"/>
      <w:pPr>
        <w:ind w:left="3090" w:hanging="360"/>
      </w:pPr>
      <w:rPr>
        <w:rFonts w:ascii="Courier New" w:hAnsi="Courier New" w:cs="Courier New" w:hint="default"/>
      </w:rPr>
    </w:lvl>
    <w:lvl w:ilvl="2" w:tplc="08090005" w:tentative="1">
      <w:start w:val="1"/>
      <w:numFmt w:val="bullet"/>
      <w:lvlText w:val=""/>
      <w:lvlJc w:val="left"/>
      <w:pPr>
        <w:ind w:left="3810" w:hanging="360"/>
      </w:pPr>
      <w:rPr>
        <w:rFonts w:ascii="Wingdings" w:hAnsi="Wingdings" w:hint="default"/>
      </w:rPr>
    </w:lvl>
    <w:lvl w:ilvl="3" w:tplc="08090001" w:tentative="1">
      <w:start w:val="1"/>
      <w:numFmt w:val="bullet"/>
      <w:lvlText w:val=""/>
      <w:lvlJc w:val="left"/>
      <w:pPr>
        <w:ind w:left="4530" w:hanging="360"/>
      </w:pPr>
      <w:rPr>
        <w:rFonts w:ascii="Symbol" w:hAnsi="Symbol" w:hint="default"/>
      </w:rPr>
    </w:lvl>
    <w:lvl w:ilvl="4" w:tplc="08090003" w:tentative="1">
      <w:start w:val="1"/>
      <w:numFmt w:val="bullet"/>
      <w:lvlText w:val="o"/>
      <w:lvlJc w:val="left"/>
      <w:pPr>
        <w:ind w:left="5250" w:hanging="360"/>
      </w:pPr>
      <w:rPr>
        <w:rFonts w:ascii="Courier New" w:hAnsi="Courier New" w:cs="Courier New" w:hint="default"/>
      </w:rPr>
    </w:lvl>
    <w:lvl w:ilvl="5" w:tplc="08090005" w:tentative="1">
      <w:start w:val="1"/>
      <w:numFmt w:val="bullet"/>
      <w:lvlText w:val=""/>
      <w:lvlJc w:val="left"/>
      <w:pPr>
        <w:ind w:left="5970" w:hanging="360"/>
      </w:pPr>
      <w:rPr>
        <w:rFonts w:ascii="Wingdings" w:hAnsi="Wingdings" w:hint="default"/>
      </w:rPr>
    </w:lvl>
    <w:lvl w:ilvl="6" w:tplc="08090001" w:tentative="1">
      <w:start w:val="1"/>
      <w:numFmt w:val="bullet"/>
      <w:lvlText w:val=""/>
      <w:lvlJc w:val="left"/>
      <w:pPr>
        <w:ind w:left="6690" w:hanging="360"/>
      </w:pPr>
      <w:rPr>
        <w:rFonts w:ascii="Symbol" w:hAnsi="Symbol" w:hint="default"/>
      </w:rPr>
    </w:lvl>
    <w:lvl w:ilvl="7" w:tplc="08090003" w:tentative="1">
      <w:start w:val="1"/>
      <w:numFmt w:val="bullet"/>
      <w:lvlText w:val="o"/>
      <w:lvlJc w:val="left"/>
      <w:pPr>
        <w:ind w:left="7410" w:hanging="360"/>
      </w:pPr>
      <w:rPr>
        <w:rFonts w:ascii="Courier New" w:hAnsi="Courier New" w:cs="Courier New" w:hint="default"/>
      </w:rPr>
    </w:lvl>
    <w:lvl w:ilvl="8" w:tplc="08090005" w:tentative="1">
      <w:start w:val="1"/>
      <w:numFmt w:val="bullet"/>
      <w:lvlText w:val=""/>
      <w:lvlJc w:val="left"/>
      <w:pPr>
        <w:ind w:left="8130" w:hanging="360"/>
      </w:pPr>
      <w:rPr>
        <w:rFonts w:ascii="Wingdings" w:hAnsi="Wingdings" w:hint="default"/>
      </w:rPr>
    </w:lvl>
  </w:abstractNum>
  <w:abstractNum w:abstractNumId="2">
    <w:nsid w:val="01B93E84"/>
    <w:multiLevelType w:val="hybridMultilevel"/>
    <w:tmpl w:val="990CF5F8"/>
    <w:lvl w:ilvl="0" w:tplc="8C8E8C8E">
      <w:start w:val="2017"/>
      <w:numFmt w:val="bullet"/>
      <w:lvlText w:val="-"/>
      <w:lvlJc w:val="left"/>
      <w:pPr>
        <w:ind w:left="645" w:hanging="360"/>
      </w:pPr>
      <w:rPr>
        <w:rFonts w:ascii="Arial" w:eastAsia="Times New Roman" w:hAnsi="Arial" w:cs="Arial" w:hint="default"/>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3">
    <w:nsid w:val="0A837FE0"/>
    <w:multiLevelType w:val="hybridMultilevel"/>
    <w:tmpl w:val="4F6C56D0"/>
    <w:lvl w:ilvl="0" w:tplc="25186B1A">
      <w:start w:val="2017"/>
      <w:numFmt w:val="bullet"/>
      <w:lvlText w:val="-"/>
      <w:lvlJc w:val="left"/>
      <w:pPr>
        <w:ind w:left="405" w:hanging="360"/>
      </w:pPr>
      <w:rPr>
        <w:rFonts w:ascii="Arial" w:eastAsia="Times New Roman"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4">
    <w:nsid w:val="10566511"/>
    <w:multiLevelType w:val="hybridMultilevel"/>
    <w:tmpl w:val="2806D3D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
    <w:nsid w:val="19B55B7E"/>
    <w:multiLevelType w:val="hybridMultilevel"/>
    <w:tmpl w:val="51988792"/>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1AB551A3"/>
    <w:multiLevelType w:val="hybridMultilevel"/>
    <w:tmpl w:val="4E2071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B012522"/>
    <w:multiLevelType w:val="hybridMultilevel"/>
    <w:tmpl w:val="65A4CA12"/>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22B70DB9"/>
    <w:multiLevelType w:val="hybridMultilevel"/>
    <w:tmpl w:val="424EF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FC2227"/>
    <w:multiLevelType w:val="hybridMultilevel"/>
    <w:tmpl w:val="D77A20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C5242F7"/>
    <w:multiLevelType w:val="hybridMultilevel"/>
    <w:tmpl w:val="CA84BB7A"/>
    <w:lvl w:ilvl="0" w:tplc="DCCE72B4">
      <w:start w:val="2017"/>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nsid w:val="403741B1"/>
    <w:multiLevelType w:val="hybridMultilevel"/>
    <w:tmpl w:val="BCC2DA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7E2A2D"/>
    <w:multiLevelType w:val="hybridMultilevel"/>
    <w:tmpl w:val="D35E4FA8"/>
    <w:lvl w:ilvl="0" w:tplc="08284A28">
      <w:start w:val="1"/>
      <w:numFmt w:val="bullet"/>
      <w:lvlText w:val=""/>
      <w:lvlJc w:val="left"/>
      <w:pPr>
        <w:ind w:left="750" w:hanging="360"/>
      </w:pPr>
      <w:rPr>
        <w:rFonts w:ascii="Symbol" w:hAnsi="Symbol" w:hint="default"/>
        <w:sz w:val="20"/>
      </w:rPr>
    </w:lvl>
    <w:lvl w:ilvl="1" w:tplc="08090003">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3">
    <w:nsid w:val="6EF626E0"/>
    <w:multiLevelType w:val="hybridMultilevel"/>
    <w:tmpl w:val="3C54C3EA"/>
    <w:lvl w:ilvl="0" w:tplc="68448376">
      <w:numFmt w:val="bullet"/>
      <w:lvlText w:val=""/>
      <w:lvlJc w:val="left"/>
      <w:pPr>
        <w:tabs>
          <w:tab w:val="num" w:pos="360"/>
        </w:tabs>
        <w:ind w:left="360" w:hanging="360"/>
      </w:pPr>
      <w:rPr>
        <w:rFonts w:ascii="Webdings" w:eastAsia="Times New Roman" w:hAnsi="Webdings" w:cs="Arial" w:hint="default"/>
        <w:sz w:val="28"/>
        <w:szCs w:val="2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6"/>
  </w:num>
  <w:num w:numId="3">
    <w:abstractNumId w:val="9"/>
  </w:num>
  <w:num w:numId="4">
    <w:abstractNumId w:val="12"/>
  </w:num>
  <w:num w:numId="5">
    <w:abstractNumId w:val="8"/>
  </w:num>
  <w:num w:numId="6">
    <w:abstractNumId w:val="0"/>
  </w:num>
  <w:num w:numId="7">
    <w:abstractNumId w:val="4"/>
  </w:num>
  <w:num w:numId="8">
    <w:abstractNumId w:val="10"/>
  </w:num>
  <w:num w:numId="9">
    <w:abstractNumId w:val="1"/>
  </w:num>
  <w:num w:numId="10">
    <w:abstractNumId w:val="3"/>
  </w:num>
  <w:num w:numId="11">
    <w:abstractNumId w:val="2"/>
  </w:num>
  <w:num w:numId="12">
    <w:abstractNumId w:val="11"/>
  </w:num>
  <w:num w:numId="13">
    <w:abstractNumId w:val="5"/>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stylePaneFormatFilter w:val="3F01"/>
  <w:defaultTabStop w:val="720"/>
  <w:drawingGridHorizontalSpacing w:val="100"/>
  <w:displayHorizontalDrawingGridEvery w:val="2"/>
  <w:characterSpacingControl w:val="doNotCompress"/>
  <w:hdrShapeDefaults>
    <o:shapedefaults v:ext="edit" spidmax="2052" style="mso-width-relative:margin;mso-height-relative:margin" fillcolor="white" strokecolor="#090">
      <v:fill color="white"/>
      <v:stroke color="#090"/>
    </o:shapedefaults>
    <o:shapelayout v:ext="edit">
      <o:idmap v:ext="edit" data="2"/>
    </o:shapelayout>
  </w:hdrShapeDefaults>
  <w:footnotePr>
    <w:footnote w:id="-1"/>
    <w:footnote w:id="0"/>
  </w:footnotePr>
  <w:endnotePr>
    <w:endnote w:id="-1"/>
    <w:endnote w:id="0"/>
  </w:endnotePr>
  <w:compat/>
  <w:rsids>
    <w:rsidRoot w:val="005B7578"/>
    <w:rsid w:val="000001AD"/>
    <w:rsid w:val="00001069"/>
    <w:rsid w:val="00001C9E"/>
    <w:rsid w:val="00004714"/>
    <w:rsid w:val="00004AA6"/>
    <w:rsid w:val="00004F4E"/>
    <w:rsid w:val="0000555D"/>
    <w:rsid w:val="00006080"/>
    <w:rsid w:val="0001059F"/>
    <w:rsid w:val="00010A89"/>
    <w:rsid w:val="00010E31"/>
    <w:rsid w:val="000158AB"/>
    <w:rsid w:val="00016D2A"/>
    <w:rsid w:val="00017FB0"/>
    <w:rsid w:val="0002350B"/>
    <w:rsid w:val="0003248D"/>
    <w:rsid w:val="000346FA"/>
    <w:rsid w:val="00034B73"/>
    <w:rsid w:val="00035191"/>
    <w:rsid w:val="00035C67"/>
    <w:rsid w:val="00035CAB"/>
    <w:rsid w:val="000367B0"/>
    <w:rsid w:val="000371B7"/>
    <w:rsid w:val="00040DB8"/>
    <w:rsid w:val="00045161"/>
    <w:rsid w:val="0004528B"/>
    <w:rsid w:val="00045D46"/>
    <w:rsid w:val="00046386"/>
    <w:rsid w:val="0004715B"/>
    <w:rsid w:val="0005103A"/>
    <w:rsid w:val="000525CF"/>
    <w:rsid w:val="00054157"/>
    <w:rsid w:val="000609B5"/>
    <w:rsid w:val="000621E9"/>
    <w:rsid w:val="0006352A"/>
    <w:rsid w:val="00065A63"/>
    <w:rsid w:val="00065E8A"/>
    <w:rsid w:val="000669AA"/>
    <w:rsid w:val="0006755E"/>
    <w:rsid w:val="000678CD"/>
    <w:rsid w:val="00071099"/>
    <w:rsid w:val="000719D6"/>
    <w:rsid w:val="0007334D"/>
    <w:rsid w:val="00073872"/>
    <w:rsid w:val="00074762"/>
    <w:rsid w:val="00075A76"/>
    <w:rsid w:val="0007661E"/>
    <w:rsid w:val="00077F9D"/>
    <w:rsid w:val="0008137F"/>
    <w:rsid w:val="00086CCD"/>
    <w:rsid w:val="000872B1"/>
    <w:rsid w:val="000905DB"/>
    <w:rsid w:val="00090615"/>
    <w:rsid w:val="00094C20"/>
    <w:rsid w:val="00095ED4"/>
    <w:rsid w:val="000A1129"/>
    <w:rsid w:val="000A1FC2"/>
    <w:rsid w:val="000A233B"/>
    <w:rsid w:val="000A48D5"/>
    <w:rsid w:val="000A607C"/>
    <w:rsid w:val="000A7BB5"/>
    <w:rsid w:val="000B1258"/>
    <w:rsid w:val="000B19EE"/>
    <w:rsid w:val="000B20A8"/>
    <w:rsid w:val="000B3DE4"/>
    <w:rsid w:val="000B6E47"/>
    <w:rsid w:val="000B6EC5"/>
    <w:rsid w:val="000B7234"/>
    <w:rsid w:val="000B78BA"/>
    <w:rsid w:val="000B7D9B"/>
    <w:rsid w:val="000C1B30"/>
    <w:rsid w:val="000C71AA"/>
    <w:rsid w:val="000D3794"/>
    <w:rsid w:val="000D4533"/>
    <w:rsid w:val="000D63CD"/>
    <w:rsid w:val="000D66DE"/>
    <w:rsid w:val="000E0D48"/>
    <w:rsid w:val="000E23CB"/>
    <w:rsid w:val="000F2981"/>
    <w:rsid w:val="000F2BDC"/>
    <w:rsid w:val="000F36B2"/>
    <w:rsid w:val="00113C24"/>
    <w:rsid w:val="001245F4"/>
    <w:rsid w:val="00125960"/>
    <w:rsid w:val="00126222"/>
    <w:rsid w:val="00126B9F"/>
    <w:rsid w:val="00130225"/>
    <w:rsid w:val="00134AD6"/>
    <w:rsid w:val="00142488"/>
    <w:rsid w:val="00143E25"/>
    <w:rsid w:val="001449AC"/>
    <w:rsid w:val="0015179D"/>
    <w:rsid w:val="00154313"/>
    <w:rsid w:val="00156019"/>
    <w:rsid w:val="001601CA"/>
    <w:rsid w:val="00161229"/>
    <w:rsid w:val="0016184D"/>
    <w:rsid w:val="00161D09"/>
    <w:rsid w:val="00165F48"/>
    <w:rsid w:val="00166785"/>
    <w:rsid w:val="00174A68"/>
    <w:rsid w:val="00180066"/>
    <w:rsid w:val="00182051"/>
    <w:rsid w:val="001823A5"/>
    <w:rsid w:val="001823B9"/>
    <w:rsid w:val="00183BC6"/>
    <w:rsid w:val="00187852"/>
    <w:rsid w:val="00190939"/>
    <w:rsid w:val="00191C66"/>
    <w:rsid w:val="00191DC3"/>
    <w:rsid w:val="00191E64"/>
    <w:rsid w:val="00192687"/>
    <w:rsid w:val="0019502E"/>
    <w:rsid w:val="001970AE"/>
    <w:rsid w:val="001A07E2"/>
    <w:rsid w:val="001A17CB"/>
    <w:rsid w:val="001A3822"/>
    <w:rsid w:val="001A4264"/>
    <w:rsid w:val="001A5F74"/>
    <w:rsid w:val="001A654E"/>
    <w:rsid w:val="001A704F"/>
    <w:rsid w:val="001B022D"/>
    <w:rsid w:val="001B0FE9"/>
    <w:rsid w:val="001B1D51"/>
    <w:rsid w:val="001B3272"/>
    <w:rsid w:val="001B38BE"/>
    <w:rsid w:val="001B4313"/>
    <w:rsid w:val="001B516A"/>
    <w:rsid w:val="001B5F31"/>
    <w:rsid w:val="001C3DA7"/>
    <w:rsid w:val="001C4ECB"/>
    <w:rsid w:val="001C50BC"/>
    <w:rsid w:val="001C52AF"/>
    <w:rsid w:val="001C726C"/>
    <w:rsid w:val="001D007A"/>
    <w:rsid w:val="001D1177"/>
    <w:rsid w:val="001D12AB"/>
    <w:rsid w:val="001D28AC"/>
    <w:rsid w:val="001E24E2"/>
    <w:rsid w:val="001E3195"/>
    <w:rsid w:val="001E4B0E"/>
    <w:rsid w:val="001F0284"/>
    <w:rsid w:val="001F42E3"/>
    <w:rsid w:val="001F4FBB"/>
    <w:rsid w:val="001F65C6"/>
    <w:rsid w:val="001F672B"/>
    <w:rsid w:val="001F6846"/>
    <w:rsid w:val="001F6DAF"/>
    <w:rsid w:val="001F72D9"/>
    <w:rsid w:val="00205D69"/>
    <w:rsid w:val="00206695"/>
    <w:rsid w:val="00206A9D"/>
    <w:rsid w:val="00220BA3"/>
    <w:rsid w:val="0022105F"/>
    <w:rsid w:val="002216D4"/>
    <w:rsid w:val="00222187"/>
    <w:rsid w:val="002225D8"/>
    <w:rsid w:val="00222713"/>
    <w:rsid w:val="00222CAB"/>
    <w:rsid w:val="00230317"/>
    <w:rsid w:val="0023041E"/>
    <w:rsid w:val="002306DF"/>
    <w:rsid w:val="00233184"/>
    <w:rsid w:val="0023358E"/>
    <w:rsid w:val="00234EEA"/>
    <w:rsid w:val="00235FC8"/>
    <w:rsid w:val="00237C5F"/>
    <w:rsid w:val="00240484"/>
    <w:rsid w:val="002438F9"/>
    <w:rsid w:val="00244127"/>
    <w:rsid w:val="00250081"/>
    <w:rsid w:val="00250EDF"/>
    <w:rsid w:val="002547EA"/>
    <w:rsid w:val="00261A15"/>
    <w:rsid w:val="002627D0"/>
    <w:rsid w:val="00262BA0"/>
    <w:rsid w:val="002643EF"/>
    <w:rsid w:val="002653BC"/>
    <w:rsid w:val="00265750"/>
    <w:rsid w:val="002659B7"/>
    <w:rsid w:val="002660C1"/>
    <w:rsid w:val="002665AC"/>
    <w:rsid w:val="0027429A"/>
    <w:rsid w:val="0027539B"/>
    <w:rsid w:val="00276D95"/>
    <w:rsid w:val="00280E97"/>
    <w:rsid w:val="00282A19"/>
    <w:rsid w:val="00285664"/>
    <w:rsid w:val="002872EB"/>
    <w:rsid w:val="00292D86"/>
    <w:rsid w:val="0029300E"/>
    <w:rsid w:val="00296342"/>
    <w:rsid w:val="0029724A"/>
    <w:rsid w:val="002973AC"/>
    <w:rsid w:val="00297A86"/>
    <w:rsid w:val="002A2786"/>
    <w:rsid w:val="002A4350"/>
    <w:rsid w:val="002A4FDA"/>
    <w:rsid w:val="002A647F"/>
    <w:rsid w:val="002A7503"/>
    <w:rsid w:val="002A769D"/>
    <w:rsid w:val="002B0D81"/>
    <w:rsid w:val="002B1BAE"/>
    <w:rsid w:val="002B3E55"/>
    <w:rsid w:val="002B412B"/>
    <w:rsid w:val="002C1B4C"/>
    <w:rsid w:val="002C302A"/>
    <w:rsid w:val="002C3171"/>
    <w:rsid w:val="002D4F51"/>
    <w:rsid w:val="002D56B8"/>
    <w:rsid w:val="002D63A7"/>
    <w:rsid w:val="002E1419"/>
    <w:rsid w:val="002F2480"/>
    <w:rsid w:val="002F3E31"/>
    <w:rsid w:val="002F6431"/>
    <w:rsid w:val="002F6ACA"/>
    <w:rsid w:val="002F70ED"/>
    <w:rsid w:val="003029ED"/>
    <w:rsid w:val="003034EB"/>
    <w:rsid w:val="003125E4"/>
    <w:rsid w:val="00313B63"/>
    <w:rsid w:val="003154AF"/>
    <w:rsid w:val="00317C41"/>
    <w:rsid w:val="003206B2"/>
    <w:rsid w:val="00327BE7"/>
    <w:rsid w:val="00330F5D"/>
    <w:rsid w:val="00332CD8"/>
    <w:rsid w:val="00340803"/>
    <w:rsid w:val="0034126F"/>
    <w:rsid w:val="00341990"/>
    <w:rsid w:val="0034391B"/>
    <w:rsid w:val="00343E5E"/>
    <w:rsid w:val="0034574E"/>
    <w:rsid w:val="00346D31"/>
    <w:rsid w:val="00346EE0"/>
    <w:rsid w:val="00346F8E"/>
    <w:rsid w:val="003518AE"/>
    <w:rsid w:val="00351AB9"/>
    <w:rsid w:val="00351AD8"/>
    <w:rsid w:val="00351EF2"/>
    <w:rsid w:val="00354AF3"/>
    <w:rsid w:val="00354D13"/>
    <w:rsid w:val="00354DE7"/>
    <w:rsid w:val="00356339"/>
    <w:rsid w:val="00357082"/>
    <w:rsid w:val="00361501"/>
    <w:rsid w:val="003627BB"/>
    <w:rsid w:val="00363A50"/>
    <w:rsid w:val="00371447"/>
    <w:rsid w:val="00371DBB"/>
    <w:rsid w:val="00374A08"/>
    <w:rsid w:val="00377F83"/>
    <w:rsid w:val="003829A2"/>
    <w:rsid w:val="00383EAD"/>
    <w:rsid w:val="0038441C"/>
    <w:rsid w:val="00384699"/>
    <w:rsid w:val="003875F2"/>
    <w:rsid w:val="00387F90"/>
    <w:rsid w:val="00393028"/>
    <w:rsid w:val="00396260"/>
    <w:rsid w:val="00396553"/>
    <w:rsid w:val="00396740"/>
    <w:rsid w:val="0039733B"/>
    <w:rsid w:val="003A31D0"/>
    <w:rsid w:val="003A50A0"/>
    <w:rsid w:val="003A5CCE"/>
    <w:rsid w:val="003A6846"/>
    <w:rsid w:val="003A6E74"/>
    <w:rsid w:val="003A733C"/>
    <w:rsid w:val="003A78A3"/>
    <w:rsid w:val="003B150C"/>
    <w:rsid w:val="003B4228"/>
    <w:rsid w:val="003B4AFD"/>
    <w:rsid w:val="003B7BBD"/>
    <w:rsid w:val="003C000F"/>
    <w:rsid w:val="003C0229"/>
    <w:rsid w:val="003C19D4"/>
    <w:rsid w:val="003C31B2"/>
    <w:rsid w:val="003C4DBE"/>
    <w:rsid w:val="003C62D8"/>
    <w:rsid w:val="003C66DF"/>
    <w:rsid w:val="003C6773"/>
    <w:rsid w:val="003C768E"/>
    <w:rsid w:val="003D05DC"/>
    <w:rsid w:val="003D67C3"/>
    <w:rsid w:val="003D7077"/>
    <w:rsid w:val="003E0187"/>
    <w:rsid w:val="003E5971"/>
    <w:rsid w:val="003E66AC"/>
    <w:rsid w:val="003F1B62"/>
    <w:rsid w:val="003F36DC"/>
    <w:rsid w:val="003F789F"/>
    <w:rsid w:val="003F7A83"/>
    <w:rsid w:val="00402596"/>
    <w:rsid w:val="00403449"/>
    <w:rsid w:val="0040347A"/>
    <w:rsid w:val="00403C04"/>
    <w:rsid w:val="004043AA"/>
    <w:rsid w:val="00404622"/>
    <w:rsid w:val="00405356"/>
    <w:rsid w:val="00407FE5"/>
    <w:rsid w:val="00410AA2"/>
    <w:rsid w:val="004125B5"/>
    <w:rsid w:val="00412C9B"/>
    <w:rsid w:val="0041366D"/>
    <w:rsid w:val="00415EEC"/>
    <w:rsid w:val="00417358"/>
    <w:rsid w:val="00420D2A"/>
    <w:rsid w:val="00421884"/>
    <w:rsid w:val="0042290E"/>
    <w:rsid w:val="004247D3"/>
    <w:rsid w:val="00424810"/>
    <w:rsid w:val="004264C8"/>
    <w:rsid w:val="00431BFD"/>
    <w:rsid w:val="00434F77"/>
    <w:rsid w:val="004356C0"/>
    <w:rsid w:val="00435B23"/>
    <w:rsid w:val="00435DB3"/>
    <w:rsid w:val="0043658E"/>
    <w:rsid w:val="0044210F"/>
    <w:rsid w:val="00442E58"/>
    <w:rsid w:val="0044358B"/>
    <w:rsid w:val="0044585A"/>
    <w:rsid w:val="0045076B"/>
    <w:rsid w:val="0045661F"/>
    <w:rsid w:val="00456733"/>
    <w:rsid w:val="004577D9"/>
    <w:rsid w:val="00460A51"/>
    <w:rsid w:val="0046303D"/>
    <w:rsid w:val="0046755F"/>
    <w:rsid w:val="00467EC5"/>
    <w:rsid w:val="0047046A"/>
    <w:rsid w:val="0047181F"/>
    <w:rsid w:val="00472170"/>
    <w:rsid w:val="00473FDA"/>
    <w:rsid w:val="00475B3A"/>
    <w:rsid w:val="00475D77"/>
    <w:rsid w:val="00481D2A"/>
    <w:rsid w:val="00482101"/>
    <w:rsid w:val="00482D2B"/>
    <w:rsid w:val="004832FC"/>
    <w:rsid w:val="00483543"/>
    <w:rsid w:val="00484205"/>
    <w:rsid w:val="004858C6"/>
    <w:rsid w:val="00491186"/>
    <w:rsid w:val="004932A1"/>
    <w:rsid w:val="004937A7"/>
    <w:rsid w:val="00493BDE"/>
    <w:rsid w:val="0049422F"/>
    <w:rsid w:val="00494E8F"/>
    <w:rsid w:val="004A0FD5"/>
    <w:rsid w:val="004A17F0"/>
    <w:rsid w:val="004A4033"/>
    <w:rsid w:val="004A6296"/>
    <w:rsid w:val="004A77C6"/>
    <w:rsid w:val="004A79F7"/>
    <w:rsid w:val="004B0F54"/>
    <w:rsid w:val="004C045A"/>
    <w:rsid w:val="004C18E8"/>
    <w:rsid w:val="004C1947"/>
    <w:rsid w:val="004C3DD7"/>
    <w:rsid w:val="004C440E"/>
    <w:rsid w:val="004D03B5"/>
    <w:rsid w:val="004D0B82"/>
    <w:rsid w:val="004D6ECE"/>
    <w:rsid w:val="004E0CC9"/>
    <w:rsid w:val="004E2752"/>
    <w:rsid w:val="004E466D"/>
    <w:rsid w:val="004E63C0"/>
    <w:rsid w:val="004F2C06"/>
    <w:rsid w:val="004F3124"/>
    <w:rsid w:val="004F31FA"/>
    <w:rsid w:val="004F403D"/>
    <w:rsid w:val="004F626F"/>
    <w:rsid w:val="004F72AD"/>
    <w:rsid w:val="004F7DDE"/>
    <w:rsid w:val="00500EED"/>
    <w:rsid w:val="005017BC"/>
    <w:rsid w:val="005037A3"/>
    <w:rsid w:val="00503E22"/>
    <w:rsid w:val="00504EF6"/>
    <w:rsid w:val="005061CE"/>
    <w:rsid w:val="00513A3A"/>
    <w:rsid w:val="00515726"/>
    <w:rsid w:val="00516772"/>
    <w:rsid w:val="0052197D"/>
    <w:rsid w:val="00522A49"/>
    <w:rsid w:val="005239FB"/>
    <w:rsid w:val="005246EC"/>
    <w:rsid w:val="005248F0"/>
    <w:rsid w:val="00524935"/>
    <w:rsid w:val="00525BAF"/>
    <w:rsid w:val="00526FF4"/>
    <w:rsid w:val="0053007D"/>
    <w:rsid w:val="00530666"/>
    <w:rsid w:val="005350ED"/>
    <w:rsid w:val="00535E1A"/>
    <w:rsid w:val="00536000"/>
    <w:rsid w:val="00536B31"/>
    <w:rsid w:val="0053700D"/>
    <w:rsid w:val="00537936"/>
    <w:rsid w:val="005402F8"/>
    <w:rsid w:val="00540935"/>
    <w:rsid w:val="00542CAB"/>
    <w:rsid w:val="00543643"/>
    <w:rsid w:val="005439FE"/>
    <w:rsid w:val="00543F43"/>
    <w:rsid w:val="00545FBB"/>
    <w:rsid w:val="005503AD"/>
    <w:rsid w:val="00551060"/>
    <w:rsid w:val="0055118C"/>
    <w:rsid w:val="0055197D"/>
    <w:rsid w:val="005519FE"/>
    <w:rsid w:val="00551DD2"/>
    <w:rsid w:val="005539F2"/>
    <w:rsid w:val="00554C74"/>
    <w:rsid w:val="005575B0"/>
    <w:rsid w:val="00557DA6"/>
    <w:rsid w:val="005603A1"/>
    <w:rsid w:val="00560D7D"/>
    <w:rsid w:val="00563E07"/>
    <w:rsid w:val="0056473F"/>
    <w:rsid w:val="00565E36"/>
    <w:rsid w:val="00567CE5"/>
    <w:rsid w:val="00570022"/>
    <w:rsid w:val="00571565"/>
    <w:rsid w:val="00572874"/>
    <w:rsid w:val="00573303"/>
    <w:rsid w:val="00576AB6"/>
    <w:rsid w:val="00580315"/>
    <w:rsid w:val="005813BD"/>
    <w:rsid w:val="005818F6"/>
    <w:rsid w:val="00581D0E"/>
    <w:rsid w:val="00583A5A"/>
    <w:rsid w:val="00583C25"/>
    <w:rsid w:val="00584F25"/>
    <w:rsid w:val="0059371F"/>
    <w:rsid w:val="005940F8"/>
    <w:rsid w:val="0059450D"/>
    <w:rsid w:val="00596DCB"/>
    <w:rsid w:val="005974E1"/>
    <w:rsid w:val="005A029D"/>
    <w:rsid w:val="005A134C"/>
    <w:rsid w:val="005A1AB6"/>
    <w:rsid w:val="005A1F97"/>
    <w:rsid w:val="005A2C83"/>
    <w:rsid w:val="005A37CA"/>
    <w:rsid w:val="005B0643"/>
    <w:rsid w:val="005B416A"/>
    <w:rsid w:val="005B5362"/>
    <w:rsid w:val="005B5A6D"/>
    <w:rsid w:val="005B6ED9"/>
    <w:rsid w:val="005B708C"/>
    <w:rsid w:val="005B7578"/>
    <w:rsid w:val="005C0AC2"/>
    <w:rsid w:val="005C284C"/>
    <w:rsid w:val="005C330D"/>
    <w:rsid w:val="005C59DD"/>
    <w:rsid w:val="005C7964"/>
    <w:rsid w:val="005D310B"/>
    <w:rsid w:val="005D6AF6"/>
    <w:rsid w:val="005D7B12"/>
    <w:rsid w:val="005E019B"/>
    <w:rsid w:val="005E1CCC"/>
    <w:rsid w:val="005E3CDC"/>
    <w:rsid w:val="005E4376"/>
    <w:rsid w:val="005F2604"/>
    <w:rsid w:val="005F3077"/>
    <w:rsid w:val="005F5E1E"/>
    <w:rsid w:val="00600698"/>
    <w:rsid w:val="00601852"/>
    <w:rsid w:val="006028FD"/>
    <w:rsid w:val="00603B84"/>
    <w:rsid w:val="00603D9A"/>
    <w:rsid w:val="00604CCD"/>
    <w:rsid w:val="0060652E"/>
    <w:rsid w:val="00606A6E"/>
    <w:rsid w:val="00606C76"/>
    <w:rsid w:val="00610032"/>
    <w:rsid w:val="00612FD7"/>
    <w:rsid w:val="0061388B"/>
    <w:rsid w:val="00613CB1"/>
    <w:rsid w:val="00617623"/>
    <w:rsid w:val="00622B4C"/>
    <w:rsid w:val="0062314A"/>
    <w:rsid w:val="006257AE"/>
    <w:rsid w:val="00633A5D"/>
    <w:rsid w:val="00634717"/>
    <w:rsid w:val="006355E0"/>
    <w:rsid w:val="00635A40"/>
    <w:rsid w:val="00637BCB"/>
    <w:rsid w:val="00643B49"/>
    <w:rsid w:val="00643EC1"/>
    <w:rsid w:val="00650482"/>
    <w:rsid w:val="00650752"/>
    <w:rsid w:val="00651C2F"/>
    <w:rsid w:val="006523A8"/>
    <w:rsid w:val="0065307E"/>
    <w:rsid w:val="00653854"/>
    <w:rsid w:val="00654EAE"/>
    <w:rsid w:val="0065706F"/>
    <w:rsid w:val="0065770D"/>
    <w:rsid w:val="00657E89"/>
    <w:rsid w:val="00660666"/>
    <w:rsid w:val="006607AF"/>
    <w:rsid w:val="00660A6D"/>
    <w:rsid w:val="0066116F"/>
    <w:rsid w:val="00661661"/>
    <w:rsid w:val="00662D9A"/>
    <w:rsid w:val="00665BE8"/>
    <w:rsid w:val="00665DBB"/>
    <w:rsid w:val="00673602"/>
    <w:rsid w:val="0067376C"/>
    <w:rsid w:val="006743AE"/>
    <w:rsid w:val="006764D7"/>
    <w:rsid w:val="00676C14"/>
    <w:rsid w:val="006802B1"/>
    <w:rsid w:val="00681D2C"/>
    <w:rsid w:val="0068216E"/>
    <w:rsid w:val="00682466"/>
    <w:rsid w:val="00683ADB"/>
    <w:rsid w:val="00685777"/>
    <w:rsid w:val="0068668A"/>
    <w:rsid w:val="0068720D"/>
    <w:rsid w:val="006900FF"/>
    <w:rsid w:val="0069158A"/>
    <w:rsid w:val="00693270"/>
    <w:rsid w:val="006A2468"/>
    <w:rsid w:val="006A28F8"/>
    <w:rsid w:val="006A3B25"/>
    <w:rsid w:val="006B11FF"/>
    <w:rsid w:val="006B2707"/>
    <w:rsid w:val="006B2DDB"/>
    <w:rsid w:val="006C1AFE"/>
    <w:rsid w:val="006C25B6"/>
    <w:rsid w:val="006C2B9C"/>
    <w:rsid w:val="006C3688"/>
    <w:rsid w:val="006C3AA8"/>
    <w:rsid w:val="006D1000"/>
    <w:rsid w:val="006D253B"/>
    <w:rsid w:val="006D33E4"/>
    <w:rsid w:val="006D413D"/>
    <w:rsid w:val="006D7B3E"/>
    <w:rsid w:val="006E0A78"/>
    <w:rsid w:val="006E0C01"/>
    <w:rsid w:val="006E6EA2"/>
    <w:rsid w:val="006E7028"/>
    <w:rsid w:val="006F1C09"/>
    <w:rsid w:val="006F36CB"/>
    <w:rsid w:val="006F5B57"/>
    <w:rsid w:val="006F7D70"/>
    <w:rsid w:val="006F7F79"/>
    <w:rsid w:val="0070008B"/>
    <w:rsid w:val="00700E12"/>
    <w:rsid w:val="00701AF2"/>
    <w:rsid w:val="00710888"/>
    <w:rsid w:val="007125AD"/>
    <w:rsid w:val="00714269"/>
    <w:rsid w:val="00715163"/>
    <w:rsid w:val="0071590D"/>
    <w:rsid w:val="00716F92"/>
    <w:rsid w:val="00722084"/>
    <w:rsid w:val="007222E8"/>
    <w:rsid w:val="00724F9B"/>
    <w:rsid w:val="007255B8"/>
    <w:rsid w:val="00726580"/>
    <w:rsid w:val="00727C17"/>
    <w:rsid w:val="00731B0F"/>
    <w:rsid w:val="0073427D"/>
    <w:rsid w:val="00740C02"/>
    <w:rsid w:val="00743101"/>
    <w:rsid w:val="00743E20"/>
    <w:rsid w:val="0074460C"/>
    <w:rsid w:val="00745580"/>
    <w:rsid w:val="0074629C"/>
    <w:rsid w:val="00750CA6"/>
    <w:rsid w:val="00751982"/>
    <w:rsid w:val="00752005"/>
    <w:rsid w:val="00752A72"/>
    <w:rsid w:val="00752F78"/>
    <w:rsid w:val="0076209B"/>
    <w:rsid w:val="007636D8"/>
    <w:rsid w:val="00763C8A"/>
    <w:rsid w:val="00766A68"/>
    <w:rsid w:val="0076789C"/>
    <w:rsid w:val="007679B0"/>
    <w:rsid w:val="007758BF"/>
    <w:rsid w:val="00776321"/>
    <w:rsid w:val="0077680E"/>
    <w:rsid w:val="00776D8D"/>
    <w:rsid w:val="00780CE4"/>
    <w:rsid w:val="007841D4"/>
    <w:rsid w:val="00785AD2"/>
    <w:rsid w:val="00786793"/>
    <w:rsid w:val="007916B0"/>
    <w:rsid w:val="007920DB"/>
    <w:rsid w:val="007949A2"/>
    <w:rsid w:val="00795D17"/>
    <w:rsid w:val="007A1572"/>
    <w:rsid w:val="007A4CE4"/>
    <w:rsid w:val="007A5018"/>
    <w:rsid w:val="007A5EA4"/>
    <w:rsid w:val="007A7706"/>
    <w:rsid w:val="007B08C5"/>
    <w:rsid w:val="007B114C"/>
    <w:rsid w:val="007B180E"/>
    <w:rsid w:val="007B2336"/>
    <w:rsid w:val="007B4ED9"/>
    <w:rsid w:val="007B62D3"/>
    <w:rsid w:val="007C0721"/>
    <w:rsid w:val="007C3B9F"/>
    <w:rsid w:val="007C5AEC"/>
    <w:rsid w:val="007D0E3A"/>
    <w:rsid w:val="007D2097"/>
    <w:rsid w:val="007E0DEE"/>
    <w:rsid w:val="007E0F09"/>
    <w:rsid w:val="007E1407"/>
    <w:rsid w:val="007E1F7F"/>
    <w:rsid w:val="007E26FF"/>
    <w:rsid w:val="007E39D6"/>
    <w:rsid w:val="007E3A93"/>
    <w:rsid w:val="007E3CC9"/>
    <w:rsid w:val="007E3D3D"/>
    <w:rsid w:val="007E5B03"/>
    <w:rsid w:val="007E714E"/>
    <w:rsid w:val="007E774A"/>
    <w:rsid w:val="007F13B9"/>
    <w:rsid w:val="007F1C9E"/>
    <w:rsid w:val="007F2879"/>
    <w:rsid w:val="007F69F5"/>
    <w:rsid w:val="007F7A15"/>
    <w:rsid w:val="00800E50"/>
    <w:rsid w:val="00803E66"/>
    <w:rsid w:val="00806615"/>
    <w:rsid w:val="00807547"/>
    <w:rsid w:val="00810456"/>
    <w:rsid w:val="00810C83"/>
    <w:rsid w:val="00816A1C"/>
    <w:rsid w:val="00820001"/>
    <w:rsid w:val="008219D0"/>
    <w:rsid w:val="00821CC5"/>
    <w:rsid w:val="00830B8D"/>
    <w:rsid w:val="008322DC"/>
    <w:rsid w:val="00833DF8"/>
    <w:rsid w:val="008342CE"/>
    <w:rsid w:val="00835379"/>
    <w:rsid w:val="008354A3"/>
    <w:rsid w:val="00837A0F"/>
    <w:rsid w:val="008400C1"/>
    <w:rsid w:val="00840A80"/>
    <w:rsid w:val="0084148D"/>
    <w:rsid w:val="00841EB9"/>
    <w:rsid w:val="00842B8D"/>
    <w:rsid w:val="008457BA"/>
    <w:rsid w:val="00846AF0"/>
    <w:rsid w:val="0084763F"/>
    <w:rsid w:val="00847FCE"/>
    <w:rsid w:val="00860866"/>
    <w:rsid w:val="00862066"/>
    <w:rsid w:val="008644AE"/>
    <w:rsid w:val="00865C98"/>
    <w:rsid w:val="0086694D"/>
    <w:rsid w:val="0086779F"/>
    <w:rsid w:val="00873879"/>
    <w:rsid w:val="008746F4"/>
    <w:rsid w:val="008760FB"/>
    <w:rsid w:val="00880BE7"/>
    <w:rsid w:val="008824E8"/>
    <w:rsid w:val="008825EB"/>
    <w:rsid w:val="008826F9"/>
    <w:rsid w:val="0088288C"/>
    <w:rsid w:val="008829F3"/>
    <w:rsid w:val="00883C7F"/>
    <w:rsid w:val="008842C3"/>
    <w:rsid w:val="00884542"/>
    <w:rsid w:val="00884741"/>
    <w:rsid w:val="00891300"/>
    <w:rsid w:val="00891E85"/>
    <w:rsid w:val="00894E1F"/>
    <w:rsid w:val="00894E42"/>
    <w:rsid w:val="00895835"/>
    <w:rsid w:val="00896615"/>
    <w:rsid w:val="00896947"/>
    <w:rsid w:val="00896A7F"/>
    <w:rsid w:val="008A0CFE"/>
    <w:rsid w:val="008A0F1A"/>
    <w:rsid w:val="008A394B"/>
    <w:rsid w:val="008A5A98"/>
    <w:rsid w:val="008A68C8"/>
    <w:rsid w:val="008A799B"/>
    <w:rsid w:val="008A7AD5"/>
    <w:rsid w:val="008B2F4E"/>
    <w:rsid w:val="008B4FDA"/>
    <w:rsid w:val="008B7D41"/>
    <w:rsid w:val="008C0466"/>
    <w:rsid w:val="008C2E3D"/>
    <w:rsid w:val="008C3F9D"/>
    <w:rsid w:val="008C6FC2"/>
    <w:rsid w:val="008D1995"/>
    <w:rsid w:val="008D41B4"/>
    <w:rsid w:val="008D5E83"/>
    <w:rsid w:val="008D77FF"/>
    <w:rsid w:val="008E34C3"/>
    <w:rsid w:val="008E3DCD"/>
    <w:rsid w:val="008E5330"/>
    <w:rsid w:val="008E5B8F"/>
    <w:rsid w:val="008F0A4E"/>
    <w:rsid w:val="008F36DA"/>
    <w:rsid w:val="008F40BB"/>
    <w:rsid w:val="008F6F84"/>
    <w:rsid w:val="0090163E"/>
    <w:rsid w:val="009025D9"/>
    <w:rsid w:val="00902B49"/>
    <w:rsid w:val="00903A9F"/>
    <w:rsid w:val="00904C82"/>
    <w:rsid w:val="00911457"/>
    <w:rsid w:val="0091184D"/>
    <w:rsid w:val="00911A1E"/>
    <w:rsid w:val="00912144"/>
    <w:rsid w:val="00913DC1"/>
    <w:rsid w:val="00914972"/>
    <w:rsid w:val="009150FF"/>
    <w:rsid w:val="009224D2"/>
    <w:rsid w:val="00923B13"/>
    <w:rsid w:val="009251F9"/>
    <w:rsid w:val="00925519"/>
    <w:rsid w:val="00925C3F"/>
    <w:rsid w:val="009270CD"/>
    <w:rsid w:val="00927FBC"/>
    <w:rsid w:val="00931719"/>
    <w:rsid w:val="00932F2A"/>
    <w:rsid w:val="009354CA"/>
    <w:rsid w:val="009364AD"/>
    <w:rsid w:val="0094139D"/>
    <w:rsid w:val="0094291A"/>
    <w:rsid w:val="009429D5"/>
    <w:rsid w:val="0094378C"/>
    <w:rsid w:val="009450C8"/>
    <w:rsid w:val="00945828"/>
    <w:rsid w:val="009519F1"/>
    <w:rsid w:val="00952F6C"/>
    <w:rsid w:val="00956031"/>
    <w:rsid w:val="00957EA1"/>
    <w:rsid w:val="009606AD"/>
    <w:rsid w:val="00960D5C"/>
    <w:rsid w:val="009611FA"/>
    <w:rsid w:val="00965BBB"/>
    <w:rsid w:val="00967BEA"/>
    <w:rsid w:val="009704B0"/>
    <w:rsid w:val="00972877"/>
    <w:rsid w:val="009740A0"/>
    <w:rsid w:val="00974B1E"/>
    <w:rsid w:val="009758EE"/>
    <w:rsid w:val="009813BB"/>
    <w:rsid w:val="00982139"/>
    <w:rsid w:val="00984972"/>
    <w:rsid w:val="0098597C"/>
    <w:rsid w:val="00986950"/>
    <w:rsid w:val="0098746C"/>
    <w:rsid w:val="009900A6"/>
    <w:rsid w:val="00993E1D"/>
    <w:rsid w:val="00995602"/>
    <w:rsid w:val="00995B05"/>
    <w:rsid w:val="009A215B"/>
    <w:rsid w:val="009A30C1"/>
    <w:rsid w:val="009A793C"/>
    <w:rsid w:val="009B0017"/>
    <w:rsid w:val="009B05BA"/>
    <w:rsid w:val="009B30E2"/>
    <w:rsid w:val="009B436B"/>
    <w:rsid w:val="009B45E9"/>
    <w:rsid w:val="009B4841"/>
    <w:rsid w:val="009B56A8"/>
    <w:rsid w:val="009B67BA"/>
    <w:rsid w:val="009B690F"/>
    <w:rsid w:val="009B7FDE"/>
    <w:rsid w:val="009C480E"/>
    <w:rsid w:val="009C5B23"/>
    <w:rsid w:val="009C61B0"/>
    <w:rsid w:val="009C642D"/>
    <w:rsid w:val="009D1A37"/>
    <w:rsid w:val="009D3A36"/>
    <w:rsid w:val="009D64BE"/>
    <w:rsid w:val="009E151C"/>
    <w:rsid w:val="009E3BF3"/>
    <w:rsid w:val="009E5A62"/>
    <w:rsid w:val="009E5B42"/>
    <w:rsid w:val="009E7E49"/>
    <w:rsid w:val="009F7AF7"/>
    <w:rsid w:val="009F7E35"/>
    <w:rsid w:val="00A008A4"/>
    <w:rsid w:val="00A01A0E"/>
    <w:rsid w:val="00A04F65"/>
    <w:rsid w:val="00A05D8C"/>
    <w:rsid w:val="00A05FB2"/>
    <w:rsid w:val="00A073AA"/>
    <w:rsid w:val="00A12BD2"/>
    <w:rsid w:val="00A1431A"/>
    <w:rsid w:val="00A16AFA"/>
    <w:rsid w:val="00A21D56"/>
    <w:rsid w:val="00A21F67"/>
    <w:rsid w:val="00A241F5"/>
    <w:rsid w:val="00A2483B"/>
    <w:rsid w:val="00A254B4"/>
    <w:rsid w:val="00A25561"/>
    <w:rsid w:val="00A25A9F"/>
    <w:rsid w:val="00A2628B"/>
    <w:rsid w:val="00A30484"/>
    <w:rsid w:val="00A365D9"/>
    <w:rsid w:val="00A374B0"/>
    <w:rsid w:val="00A37759"/>
    <w:rsid w:val="00A37A00"/>
    <w:rsid w:val="00A42710"/>
    <w:rsid w:val="00A42DA1"/>
    <w:rsid w:val="00A4323B"/>
    <w:rsid w:val="00A45CF4"/>
    <w:rsid w:val="00A57339"/>
    <w:rsid w:val="00A577A9"/>
    <w:rsid w:val="00A605E4"/>
    <w:rsid w:val="00A61D2A"/>
    <w:rsid w:val="00A72415"/>
    <w:rsid w:val="00A73AF3"/>
    <w:rsid w:val="00A7406A"/>
    <w:rsid w:val="00A7558D"/>
    <w:rsid w:val="00A77007"/>
    <w:rsid w:val="00A7727C"/>
    <w:rsid w:val="00A77A07"/>
    <w:rsid w:val="00A80E56"/>
    <w:rsid w:val="00A84CA3"/>
    <w:rsid w:val="00A86C58"/>
    <w:rsid w:val="00A86C9D"/>
    <w:rsid w:val="00A87A25"/>
    <w:rsid w:val="00A91B6D"/>
    <w:rsid w:val="00A94D47"/>
    <w:rsid w:val="00A958E3"/>
    <w:rsid w:val="00A95912"/>
    <w:rsid w:val="00A97720"/>
    <w:rsid w:val="00AA091E"/>
    <w:rsid w:val="00AA0B6D"/>
    <w:rsid w:val="00AA4B97"/>
    <w:rsid w:val="00AA6682"/>
    <w:rsid w:val="00AA780D"/>
    <w:rsid w:val="00AA7AE9"/>
    <w:rsid w:val="00AB0DDD"/>
    <w:rsid w:val="00AB1C2F"/>
    <w:rsid w:val="00AB1CAA"/>
    <w:rsid w:val="00AB2CD3"/>
    <w:rsid w:val="00AB323A"/>
    <w:rsid w:val="00AB36C6"/>
    <w:rsid w:val="00AB770B"/>
    <w:rsid w:val="00AC10E6"/>
    <w:rsid w:val="00AC1EA3"/>
    <w:rsid w:val="00AC243D"/>
    <w:rsid w:val="00AC7881"/>
    <w:rsid w:val="00AC7A35"/>
    <w:rsid w:val="00AD22AD"/>
    <w:rsid w:val="00AD4633"/>
    <w:rsid w:val="00AD6EBF"/>
    <w:rsid w:val="00AE073E"/>
    <w:rsid w:val="00AE0FED"/>
    <w:rsid w:val="00AE173F"/>
    <w:rsid w:val="00AE21B1"/>
    <w:rsid w:val="00AE4738"/>
    <w:rsid w:val="00AE6CB6"/>
    <w:rsid w:val="00AE7D6D"/>
    <w:rsid w:val="00AF0EC0"/>
    <w:rsid w:val="00AF133D"/>
    <w:rsid w:val="00AF2186"/>
    <w:rsid w:val="00AF22BA"/>
    <w:rsid w:val="00AF30D4"/>
    <w:rsid w:val="00AF4637"/>
    <w:rsid w:val="00AF6A4A"/>
    <w:rsid w:val="00AF6DCA"/>
    <w:rsid w:val="00AF70E8"/>
    <w:rsid w:val="00B02BBF"/>
    <w:rsid w:val="00B03B46"/>
    <w:rsid w:val="00B03F03"/>
    <w:rsid w:val="00B04C60"/>
    <w:rsid w:val="00B0509B"/>
    <w:rsid w:val="00B0597E"/>
    <w:rsid w:val="00B066F7"/>
    <w:rsid w:val="00B06A62"/>
    <w:rsid w:val="00B06CF1"/>
    <w:rsid w:val="00B113CC"/>
    <w:rsid w:val="00B1337F"/>
    <w:rsid w:val="00B1425C"/>
    <w:rsid w:val="00B1432A"/>
    <w:rsid w:val="00B14B53"/>
    <w:rsid w:val="00B20AF0"/>
    <w:rsid w:val="00B2227D"/>
    <w:rsid w:val="00B2322C"/>
    <w:rsid w:val="00B26D84"/>
    <w:rsid w:val="00B300B5"/>
    <w:rsid w:val="00B30869"/>
    <w:rsid w:val="00B3316E"/>
    <w:rsid w:val="00B33A01"/>
    <w:rsid w:val="00B33F1F"/>
    <w:rsid w:val="00B3545A"/>
    <w:rsid w:val="00B35894"/>
    <w:rsid w:val="00B35AF5"/>
    <w:rsid w:val="00B37FBE"/>
    <w:rsid w:val="00B41A6A"/>
    <w:rsid w:val="00B41DCF"/>
    <w:rsid w:val="00B439C3"/>
    <w:rsid w:val="00B43AA4"/>
    <w:rsid w:val="00B44B50"/>
    <w:rsid w:val="00B44BAD"/>
    <w:rsid w:val="00B517F2"/>
    <w:rsid w:val="00B53BA6"/>
    <w:rsid w:val="00B5615D"/>
    <w:rsid w:val="00B62B56"/>
    <w:rsid w:val="00B631E7"/>
    <w:rsid w:val="00B67EFF"/>
    <w:rsid w:val="00B71D66"/>
    <w:rsid w:val="00B73A44"/>
    <w:rsid w:val="00B7618E"/>
    <w:rsid w:val="00B81922"/>
    <w:rsid w:val="00B81951"/>
    <w:rsid w:val="00B8457E"/>
    <w:rsid w:val="00B8609F"/>
    <w:rsid w:val="00B87C28"/>
    <w:rsid w:val="00B91102"/>
    <w:rsid w:val="00B9117E"/>
    <w:rsid w:val="00B93106"/>
    <w:rsid w:val="00B935DB"/>
    <w:rsid w:val="00B9515D"/>
    <w:rsid w:val="00BA012E"/>
    <w:rsid w:val="00BA0738"/>
    <w:rsid w:val="00BA1431"/>
    <w:rsid w:val="00BA3390"/>
    <w:rsid w:val="00BA52B5"/>
    <w:rsid w:val="00BA6654"/>
    <w:rsid w:val="00BA77C1"/>
    <w:rsid w:val="00BB32EB"/>
    <w:rsid w:val="00BB5C9A"/>
    <w:rsid w:val="00BC059F"/>
    <w:rsid w:val="00BC0727"/>
    <w:rsid w:val="00BC22F8"/>
    <w:rsid w:val="00BC5727"/>
    <w:rsid w:val="00BD27A4"/>
    <w:rsid w:val="00BD3C29"/>
    <w:rsid w:val="00BD4611"/>
    <w:rsid w:val="00BD4D54"/>
    <w:rsid w:val="00BD57C6"/>
    <w:rsid w:val="00BD7F2E"/>
    <w:rsid w:val="00BE055A"/>
    <w:rsid w:val="00BE0947"/>
    <w:rsid w:val="00BE22FE"/>
    <w:rsid w:val="00BE27CA"/>
    <w:rsid w:val="00BE785C"/>
    <w:rsid w:val="00BF0B57"/>
    <w:rsid w:val="00BF28A2"/>
    <w:rsid w:val="00BF37E6"/>
    <w:rsid w:val="00BF6C69"/>
    <w:rsid w:val="00BF7831"/>
    <w:rsid w:val="00C00309"/>
    <w:rsid w:val="00C01D38"/>
    <w:rsid w:val="00C073AC"/>
    <w:rsid w:val="00C07710"/>
    <w:rsid w:val="00C1010C"/>
    <w:rsid w:val="00C10537"/>
    <w:rsid w:val="00C116B5"/>
    <w:rsid w:val="00C11833"/>
    <w:rsid w:val="00C15D88"/>
    <w:rsid w:val="00C167C7"/>
    <w:rsid w:val="00C16C97"/>
    <w:rsid w:val="00C16DB9"/>
    <w:rsid w:val="00C17B40"/>
    <w:rsid w:val="00C2010A"/>
    <w:rsid w:val="00C21A4D"/>
    <w:rsid w:val="00C22E5D"/>
    <w:rsid w:val="00C23824"/>
    <w:rsid w:val="00C25941"/>
    <w:rsid w:val="00C30DD5"/>
    <w:rsid w:val="00C317D3"/>
    <w:rsid w:val="00C328AE"/>
    <w:rsid w:val="00C33078"/>
    <w:rsid w:val="00C3585E"/>
    <w:rsid w:val="00C433A0"/>
    <w:rsid w:val="00C45DBF"/>
    <w:rsid w:val="00C463EA"/>
    <w:rsid w:val="00C4741C"/>
    <w:rsid w:val="00C47480"/>
    <w:rsid w:val="00C50756"/>
    <w:rsid w:val="00C51E00"/>
    <w:rsid w:val="00C524F9"/>
    <w:rsid w:val="00C543FC"/>
    <w:rsid w:val="00C549E4"/>
    <w:rsid w:val="00C54B22"/>
    <w:rsid w:val="00C54B5A"/>
    <w:rsid w:val="00C61526"/>
    <w:rsid w:val="00C647FC"/>
    <w:rsid w:val="00C6567A"/>
    <w:rsid w:val="00C66D75"/>
    <w:rsid w:val="00C674A0"/>
    <w:rsid w:val="00C70172"/>
    <w:rsid w:val="00C7158B"/>
    <w:rsid w:val="00C71CD6"/>
    <w:rsid w:val="00C72572"/>
    <w:rsid w:val="00C74174"/>
    <w:rsid w:val="00C74E9B"/>
    <w:rsid w:val="00C757D3"/>
    <w:rsid w:val="00C758B7"/>
    <w:rsid w:val="00C771A0"/>
    <w:rsid w:val="00C77D1C"/>
    <w:rsid w:val="00C77DA6"/>
    <w:rsid w:val="00C8272B"/>
    <w:rsid w:val="00C84A4C"/>
    <w:rsid w:val="00C8586B"/>
    <w:rsid w:val="00C877FC"/>
    <w:rsid w:val="00C918F6"/>
    <w:rsid w:val="00C91C96"/>
    <w:rsid w:val="00C92F82"/>
    <w:rsid w:val="00C94B9F"/>
    <w:rsid w:val="00C96FCD"/>
    <w:rsid w:val="00CA0778"/>
    <w:rsid w:val="00CA0CDB"/>
    <w:rsid w:val="00CA55A9"/>
    <w:rsid w:val="00CA6C36"/>
    <w:rsid w:val="00CA7BF8"/>
    <w:rsid w:val="00CB0F91"/>
    <w:rsid w:val="00CB52F6"/>
    <w:rsid w:val="00CB57A7"/>
    <w:rsid w:val="00CB6B27"/>
    <w:rsid w:val="00CC0197"/>
    <w:rsid w:val="00CC3476"/>
    <w:rsid w:val="00CD06CA"/>
    <w:rsid w:val="00CD0DA7"/>
    <w:rsid w:val="00CD3743"/>
    <w:rsid w:val="00CD3F48"/>
    <w:rsid w:val="00CD534E"/>
    <w:rsid w:val="00CD7456"/>
    <w:rsid w:val="00CE2EAB"/>
    <w:rsid w:val="00CE71D3"/>
    <w:rsid w:val="00CF0946"/>
    <w:rsid w:val="00CF1652"/>
    <w:rsid w:val="00CF2FAC"/>
    <w:rsid w:val="00CF4550"/>
    <w:rsid w:val="00CF7BC1"/>
    <w:rsid w:val="00D00625"/>
    <w:rsid w:val="00D00629"/>
    <w:rsid w:val="00D00637"/>
    <w:rsid w:val="00D01186"/>
    <w:rsid w:val="00D0136E"/>
    <w:rsid w:val="00D02264"/>
    <w:rsid w:val="00D033DD"/>
    <w:rsid w:val="00D034CC"/>
    <w:rsid w:val="00D04DDC"/>
    <w:rsid w:val="00D10C79"/>
    <w:rsid w:val="00D111A6"/>
    <w:rsid w:val="00D1190B"/>
    <w:rsid w:val="00D14711"/>
    <w:rsid w:val="00D1476B"/>
    <w:rsid w:val="00D14E9A"/>
    <w:rsid w:val="00D15E68"/>
    <w:rsid w:val="00D16705"/>
    <w:rsid w:val="00D17949"/>
    <w:rsid w:val="00D218AD"/>
    <w:rsid w:val="00D22561"/>
    <w:rsid w:val="00D238E3"/>
    <w:rsid w:val="00D30630"/>
    <w:rsid w:val="00D31130"/>
    <w:rsid w:val="00D32A5B"/>
    <w:rsid w:val="00D34E8F"/>
    <w:rsid w:val="00D368B9"/>
    <w:rsid w:val="00D41009"/>
    <w:rsid w:val="00D438F3"/>
    <w:rsid w:val="00D43CE6"/>
    <w:rsid w:val="00D47B1F"/>
    <w:rsid w:val="00D52F22"/>
    <w:rsid w:val="00D53835"/>
    <w:rsid w:val="00D54677"/>
    <w:rsid w:val="00D568EF"/>
    <w:rsid w:val="00D57482"/>
    <w:rsid w:val="00D57885"/>
    <w:rsid w:val="00D57AA0"/>
    <w:rsid w:val="00D6023E"/>
    <w:rsid w:val="00D613E8"/>
    <w:rsid w:val="00D640F0"/>
    <w:rsid w:val="00D64A4A"/>
    <w:rsid w:val="00D64B5E"/>
    <w:rsid w:val="00D656EA"/>
    <w:rsid w:val="00D65FD7"/>
    <w:rsid w:val="00D67C11"/>
    <w:rsid w:val="00D7003F"/>
    <w:rsid w:val="00D70666"/>
    <w:rsid w:val="00D717F3"/>
    <w:rsid w:val="00D737AA"/>
    <w:rsid w:val="00D73DDB"/>
    <w:rsid w:val="00D740C4"/>
    <w:rsid w:val="00D7415C"/>
    <w:rsid w:val="00D761EC"/>
    <w:rsid w:val="00D8204C"/>
    <w:rsid w:val="00D857CB"/>
    <w:rsid w:val="00D85EDB"/>
    <w:rsid w:val="00D878E9"/>
    <w:rsid w:val="00D87B6C"/>
    <w:rsid w:val="00D90CC0"/>
    <w:rsid w:val="00D92D5A"/>
    <w:rsid w:val="00D938DB"/>
    <w:rsid w:val="00D94808"/>
    <w:rsid w:val="00D979F0"/>
    <w:rsid w:val="00DA0DD5"/>
    <w:rsid w:val="00DA0F55"/>
    <w:rsid w:val="00DA123F"/>
    <w:rsid w:val="00DA1E1B"/>
    <w:rsid w:val="00DA6A0A"/>
    <w:rsid w:val="00DA7D07"/>
    <w:rsid w:val="00DB194D"/>
    <w:rsid w:val="00DB20C8"/>
    <w:rsid w:val="00DB3F65"/>
    <w:rsid w:val="00DB4031"/>
    <w:rsid w:val="00DB4D9A"/>
    <w:rsid w:val="00DB654C"/>
    <w:rsid w:val="00DC0F09"/>
    <w:rsid w:val="00DC16DC"/>
    <w:rsid w:val="00DC4621"/>
    <w:rsid w:val="00DC5CD6"/>
    <w:rsid w:val="00DD1D71"/>
    <w:rsid w:val="00DD2216"/>
    <w:rsid w:val="00DD4002"/>
    <w:rsid w:val="00DD59C0"/>
    <w:rsid w:val="00DD663E"/>
    <w:rsid w:val="00DE09D0"/>
    <w:rsid w:val="00DE167E"/>
    <w:rsid w:val="00DE7ACB"/>
    <w:rsid w:val="00DE7BB7"/>
    <w:rsid w:val="00DF2554"/>
    <w:rsid w:val="00DF380B"/>
    <w:rsid w:val="00DF3A0A"/>
    <w:rsid w:val="00E01F76"/>
    <w:rsid w:val="00E01FE7"/>
    <w:rsid w:val="00E03B87"/>
    <w:rsid w:val="00E108B7"/>
    <w:rsid w:val="00E10B86"/>
    <w:rsid w:val="00E10FCD"/>
    <w:rsid w:val="00E1130A"/>
    <w:rsid w:val="00E122AB"/>
    <w:rsid w:val="00E12F16"/>
    <w:rsid w:val="00E12F8D"/>
    <w:rsid w:val="00E13A76"/>
    <w:rsid w:val="00E15107"/>
    <w:rsid w:val="00E17020"/>
    <w:rsid w:val="00E2359F"/>
    <w:rsid w:val="00E26879"/>
    <w:rsid w:val="00E27E89"/>
    <w:rsid w:val="00E27F1A"/>
    <w:rsid w:val="00E31304"/>
    <w:rsid w:val="00E313FD"/>
    <w:rsid w:val="00E3238B"/>
    <w:rsid w:val="00E324A0"/>
    <w:rsid w:val="00E3336B"/>
    <w:rsid w:val="00E33F41"/>
    <w:rsid w:val="00E373CB"/>
    <w:rsid w:val="00E4041F"/>
    <w:rsid w:val="00E40B59"/>
    <w:rsid w:val="00E41ABF"/>
    <w:rsid w:val="00E44AD4"/>
    <w:rsid w:val="00E45534"/>
    <w:rsid w:val="00E46744"/>
    <w:rsid w:val="00E469A7"/>
    <w:rsid w:val="00E47D00"/>
    <w:rsid w:val="00E535D5"/>
    <w:rsid w:val="00E53812"/>
    <w:rsid w:val="00E56D8A"/>
    <w:rsid w:val="00E57DF1"/>
    <w:rsid w:val="00E6196F"/>
    <w:rsid w:val="00E62AC8"/>
    <w:rsid w:val="00E62D03"/>
    <w:rsid w:val="00E63C07"/>
    <w:rsid w:val="00E6421F"/>
    <w:rsid w:val="00E65184"/>
    <w:rsid w:val="00E65DE3"/>
    <w:rsid w:val="00E66AA6"/>
    <w:rsid w:val="00E70F19"/>
    <w:rsid w:val="00E72649"/>
    <w:rsid w:val="00E72C46"/>
    <w:rsid w:val="00E73F06"/>
    <w:rsid w:val="00E76A25"/>
    <w:rsid w:val="00E808A9"/>
    <w:rsid w:val="00E80B66"/>
    <w:rsid w:val="00E8282F"/>
    <w:rsid w:val="00E84753"/>
    <w:rsid w:val="00E84E42"/>
    <w:rsid w:val="00E85F7F"/>
    <w:rsid w:val="00E90398"/>
    <w:rsid w:val="00E9060D"/>
    <w:rsid w:val="00E9160F"/>
    <w:rsid w:val="00E92C50"/>
    <w:rsid w:val="00EA3174"/>
    <w:rsid w:val="00EA527B"/>
    <w:rsid w:val="00EA5F89"/>
    <w:rsid w:val="00EB6EA0"/>
    <w:rsid w:val="00EB77B4"/>
    <w:rsid w:val="00EC2E98"/>
    <w:rsid w:val="00EC3CDC"/>
    <w:rsid w:val="00EC586D"/>
    <w:rsid w:val="00EC7611"/>
    <w:rsid w:val="00ED4EB1"/>
    <w:rsid w:val="00ED5FF4"/>
    <w:rsid w:val="00ED7828"/>
    <w:rsid w:val="00EE0AE6"/>
    <w:rsid w:val="00EE0E70"/>
    <w:rsid w:val="00EE178B"/>
    <w:rsid w:val="00EE1D96"/>
    <w:rsid w:val="00EE3675"/>
    <w:rsid w:val="00EE7102"/>
    <w:rsid w:val="00EF26D3"/>
    <w:rsid w:val="00EF3475"/>
    <w:rsid w:val="00EF36DE"/>
    <w:rsid w:val="00F004FD"/>
    <w:rsid w:val="00F03F2B"/>
    <w:rsid w:val="00F04A39"/>
    <w:rsid w:val="00F0684A"/>
    <w:rsid w:val="00F12005"/>
    <w:rsid w:val="00F15A10"/>
    <w:rsid w:val="00F174D2"/>
    <w:rsid w:val="00F17AD9"/>
    <w:rsid w:val="00F20580"/>
    <w:rsid w:val="00F216F2"/>
    <w:rsid w:val="00F22449"/>
    <w:rsid w:val="00F23D28"/>
    <w:rsid w:val="00F24BE6"/>
    <w:rsid w:val="00F32680"/>
    <w:rsid w:val="00F330AC"/>
    <w:rsid w:val="00F333E3"/>
    <w:rsid w:val="00F334D5"/>
    <w:rsid w:val="00F33C2B"/>
    <w:rsid w:val="00F35B16"/>
    <w:rsid w:val="00F4199B"/>
    <w:rsid w:val="00F4318F"/>
    <w:rsid w:val="00F441B9"/>
    <w:rsid w:val="00F443D6"/>
    <w:rsid w:val="00F4492A"/>
    <w:rsid w:val="00F51984"/>
    <w:rsid w:val="00F5349B"/>
    <w:rsid w:val="00F556E2"/>
    <w:rsid w:val="00F55DEE"/>
    <w:rsid w:val="00F57344"/>
    <w:rsid w:val="00F618CD"/>
    <w:rsid w:val="00F620C3"/>
    <w:rsid w:val="00F6298C"/>
    <w:rsid w:val="00F62BE9"/>
    <w:rsid w:val="00F63949"/>
    <w:rsid w:val="00F64EC1"/>
    <w:rsid w:val="00F65100"/>
    <w:rsid w:val="00F65F36"/>
    <w:rsid w:val="00F67606"/>
    <w:rsid w:val="00F6778D"/>
    <w:rsid w:val="00F71C9F"/>
    <w:rsid w:val="00F726EB"/>
    <w:rsid w:val="00F749B0"/>
    <w:rsid w:val="00F74CA1"/>
    <w:rsid w:val="00F763D2"/>
    <w:rsid w:val="00F77C16"/>
    <w:rsid w:val="00F77EE9"/>
    <w:rsid w:val="00F8154F"/>
    <w:rsid w:val="00F8284B"/>
    <w:rsid w:val="00F840A7"/>
    <w:rsid w:val="00F85545"/>
    <w:rsid w:val="00F93205"/>
    <w:rsid w:val="00F95198"/>
    <w:rsid w:val="00F95992"/>
    <w:rsid w:val="00F97F7D"/>
    <w:rsid w:val="00FA003F"/>
    <w:rsid w:val="00FA0332"/>
    <w:rsid w:val="00FA10D7"/>
    <w:rsid w:val="00FA2249"/>
    <w:rsid w:val="00FA5768"/>
    <w:rsid w:val="00FA60A1"/>
    <w:rsid w:val="00FA621F"/>
    <w:rsid w:val="00FA6664"/>
    <w:rsid w:val="00FA7D08"/>
    <w:rsid w:val="00FB621B"/>
    <w:rsid w:val="00FB6D47"/>
    <w:rsid w:val="00FC0FB5"/>
    <w:rsid w:val="00FC151C"/>
    <w:rsid w:val="00FC19FA"/>
    <w:rsid w:val="00FC235D"/>
    <w:rsid w:val="00FC2984"/>
    <w:rsid w:val="00FC2A2E"/>
    <w:rsid w:val="00FC32C6"/>
    <w:rsid w:val="00FC470B"/>
    <w:rsid w:val="00FC47BC"/>
    <w:rsid w:val="00FC5ACB"/>
    <w:rsid w:val="00FC717A"/>
    <w:rsid w:val="00FC7730"/>
    <w:rsid w:val="00FC7D30"/>
    <w:rsid w:val="00FD070F"/>
    <w:rsid w:val="00FD10C4"/>
    <w:rsid w:val="00FD18F2"/>
    <w:rsid w:val="00FD1C1F"/>
    <w:rsid w:val="00FD1E56"/>
    <w:rsid w:val="00FD3CAF"/>
    <w:rsid w:val="00FD40A0"/>
    <w:rsid w:val="00FD41A5"/>
    <w:rsid w:val="00FD519E"/>
    <w:rsid w:val="00FD5D8D"/>
    <w:rsid w:val="00FD6557"/>
    <w:rsid w:val="00FE0C1A"/>
    <w:rsid w:val="00FE1098"/>
    <w:rsid w:val="00FE1294"/>
    <w:rsid w:val="00FE28F9"/>
    <w:rsid w:val="00FE37C5"/>
    <w:rsid w:val="00FE3F85"/>
    <w:rsid w:val="00FE70A5"/>
    <w:rsid w:val="00FF233B"/>
    <w:rsid w:val="00FF334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2" style="mso-width-relative:margin;mso-height-relative:margin" fillcolor="white" strokecolor="#090">
      <v:fill color="white"/>
      <v:stroke color="#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005"/>
    <w:rPr>
      <w:color w:val="000000"/>
      <w:kern w:val="28"/>
    </w:rPr>
  </w:style>
  <w:style w:type="paragraph" w:styleId="Heading1">
    <w:name w:val="heading 1"/>
    <w:basedOn w:val="Normal"/>
    <w:next w:val="Normal"/>
    <w:link w:val="Heading1Char"/>
    <w:uiPriority w:val="99"/>
    <w:qFormat/>
    <w:rsid w:val="00DC5CD6"/>
    <w:pPr>
      <w:keepNext/>
      <w:outlineLvl w:val="0"/>
    </w:pPr>
    <w:rPr>
      <w:rFonts w:ascii="LCCLogo" w:hAnsi="LCCLogo" w:cs="LCCLogo"/>
      <w:color w:val="auto"/>
      <w:kern w:val="0"/>
      <w:sz w:val="96"/>
      <w:szCs w:val="96"/>
      <w:lang w:eastAsia="en-US"/>
    </w:rPr>
  </w:style>
  <w:style w:type="paragraph" w:styleId="Heading2">
    <w:name w:val="heading 2"/>
    <w:basedOn w:val="Normal"/>
    <w:next w:val="Normal"/>
    <w:link w:val="Heading2Char"/>
    <w:uiPriority w:val="9"/>
    <w:semiHidden/>
    <w:unhideWhenUsed/>
    <w:qFormat/>
    <w:rsid w:val="006606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DC5CD6"/>
    <w:pPr>
      <w:keepNext/>
      <w:spacing w:before="240" w:after="60"/>
      <w:outlineLvl w:val="2"/>
    </w:pPr>
    <w:rPr>
      <w:rFonts w:ascii="Arial" w:hAnsi="Arial" w:cs="Arial"/>
      <w:b/>
      <w:bCs/>
      <w:color w:val="auto"/>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B75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08137F"/>
    <w:pPr>
      <w:tabs>
        <w:tab w:val="center" w:pos="4153"/>
        <w:tab w:val="right" w:pos="8306"/>
      </w:tabs>
    </w:pPr>
  </w:style>
  <w:style w:type="paragraph" w:styleId="Footer">
    <w:name w:val="footer"/>
    <w:basedOn w:val="Normal"/>
    <w:rsid w:val="0008137F"/>
    <w:pPr>
      <w:tabs>
        <w:tab w:val="center" w:pos="4153"/>
        <w:tab w:val="right" w:pos="8306"/>
      </w:tabs>
    </w:pPr>
  </w:style>
  <w:style w:type="paragraph" w:styleId="NormalWeb">
    <w:name w:val="Normal (Web)"/>
    <w:basedOn w:val="Normal"/>
    <w:uiPriority w:val="99"/>
    <w:rsid w:val="00DA0DD5"/>
    <w:pPr>
      <w:spacing w:before="100" w:beforeAutospacing="1" w:after="100" w:afterAutospacing="1"/>
    </w:pPr>
    <w:rPr>
      <w:color w:val="auto"/>
      <w:kern w:val="0"/>
      <w:sz w:val="24"/>
      <w:szCs w:val="24"/>
    </w:rPr>
  </w:style>
  <w:style w:type="character" w:styleId="Strong">
    <w:name w:val="Strong"/>
    <w:basedOn w:val="DefaultParagraphFont"/>
    <w:uiPriority w:val="22"/>
    <w:qFormat/>
    <w:rsid w:val="009251F9"/>
    <w:rPr>
      <w:b/>
      <w:bCs/>
    </w:rPr>
  </w:style>
  <w:style w:type="character" w:customStyle="1" w:styleId="Strong1">
    <w:name w:val="Strong1"/>
    <w:basedOn w:val="DefaultParagraphFont"/>
    <w:rsid w:val="007A1572"/>
    <w:rPr>
      <w:b/>
      <w:bCs/>
      <w:color w:val="008800"/>
    </w:rPr>
  </w:style>
  <w:style w:type="character" w:styleId="Hyperlink">
    <w:name w:val="Hyperlink"/>
    <w:basedOn w:val="DefaultParagraphFont"/>
    <w:rsid w:val="00054157"/>
    <w:rPr>
      <w:color w:val="0000FF"/>
      <w:u w:val="single"/>
    </w:rPr>
  </w:style>
  <w:style w:type="paragraph" w:styleId="BalloonText">
    <w:name w:val="Balloon Text"/>
    <w:basedOn w:val="Normal"/>
    <w:link w:val="BalloonTextChar"/>
    <w:uiPriority w:val="99"/>
    <w:semiHidden/>
    <w:unhideWhenUsed/>
    <w:rsid w:val="00722084"/>
    <w:rPr>
      <w:rFonts w:ascii="Tahoma" w:hAnsi="Tahoma" w:cs="Tahoma"/>
      <w:sz w:val="16"/>
      <w:szCs w:val="16"/>
    </w:rPr>
  </w:style>
  <w:style w:type="character" w:customStyle="1" w:styleId="BalloonTextChar">
    <w:name w:val="Balloon Text Char"/>
    <w:basedOn w:val="DefaultParagraphFont"/>
    <w:link w:val="BalloonText"/>
    <w:uiPriority w:val="99"/>
    <w:semiHidden/>
    <w:rsid w:val="00722084"/>
    <w:rPr>
      <w:rFonts w:ascii="Tahoma" w:hAnsi="Tahoma" w:cs="Tahoma"/>
      <w:color w:val="000000"/>
      <w:kern w:val="28"/>
      <w:sz w:val="16"/>
      <w:szCs w:val="16"/>
    </w:rPr>
  </w:style>
  <w:style w:type="paragraph" w:styleId="BodyText">
    <w:name w:val="Body Text"/>
    <w:basedOn w:val="Normal"/>
    <w:link w:val="BodyTextChar"/>
    <w:uiPriority w:val="99"/>
    <w:semiHidden/>
    <w:unhideWhenUsed/>
    <w:rsid w:val="00C45DBF"/>
    <w:pPr>
      <w:spacing w:after="120"/>
    </w:pPr>
    <w:rPr>
      <w:rFonts w:ascii="Calibri" w:eastAsia="Calibri" w:hAnsi="Calibri"/>
      <w:color w:val="auto"/>
      <w:kern w:val="0"/>
      <w:sz w:val="16"/>
      <w:szCs w:val="16"/>
    </w:rPr>
  </w:style>
  <w:style w:type="character" w:customStyle="1" w:styleId="BodyTextChar">
    <w:name w:val="Body Text Char"/>
    <w:basedOn w:val="DefaultParagraphFont"/>
    <w:link w:val="BodyText"/>
    <w:uiPriority w:val="99"/>
    <w:semiHidden/>
    <w:rsid w:val="00C45DBF"/>
    <w:rPr>
      <w:rFonts w:ascii="Calibri" w:eastAsia="Calibri" w:hAnsi="Calibri"/>
      <w:sz w:val="16"/>
      <w:szCs w:val="16"/>
    </w:rPr>
  </w:style>
  <w:style w:type="paragraph" w:styleId="NoSpacing">
    <w:name w:val="No Spacing"/>
    <w:uiPriority w:val="1"/>
    <w:qFormat/>
    <w:rsid w:val="000D3794"/>
    <w:rPr>
      <w:rFonts w:ascii="Calibri" w:eastAsia="Calibri" w:hAnsi="Calibri"/>
      <w:sz w:val="22"/>
      <w:szCs w:val="22"/>
      <w:lang w:eastAsia="en-US"/>
    </w:rPr>
  </w:style>
  <w:style w:type="character" w:customStyle="1" w:styleId="Heading1Char">
    <w:name w:val="Heading 1 Char"/>
    <w:basedOn w:val="DefaultParagraphFont"/>
    <w:link w:val="Heading1"/>
    <w:uiPriority w:val="99"/>
    <w:rsid w:val="00DC5CD6"/>
    <w:rPr>
      <w:rFonts w:ascii="LCCLogo" w:hAnsi="LCCLogo" w:cs="LCCLogo"/>
      <w:sz w:val="96"/>
      <w:szCs w:val="96"/>
      <w:lang w:eastAsia="en-US"/>
    </w:rPr>
  </w:style>
  <w:style w:type="character" w:customStyle="1" w:styleId="Heading3Char">
    <w:name w:val="Heading 3 Char"/>
    <w:basedOn w:val="DefaultParagraphFont"/>
    <w:link w:val="Heading3"/>
    <w:uiPriority w:val="99"/>
    <w:rsid w:val="00DC5CD6"/>
    <w:rPr>
      <w:rFonts w:ascii="Arial" w:hAnsi="Arial" w:cs="Arial"/>
      <w:b/>
      <w:bCs/>
      <w:sz w:val="26"/>
      <w:szCs w:val="26"/>
      <w:lang w:eastAsia="en-US"/>
    </w:rPr>
  </w:style>
  <w:style w:type="character" w:customStyle="1" w:styleId="BodytextChar0">
    <w:name w:val="Body text Char"/>
    <w:link w:val="BodyText1"/>
    <w:rsid w:val="00DC5CD6"/>
    <w:rPr>
      <w:rFonts w:ascii="Arial" w:hAnsi="Arial" w:cs="ITCAvantGardePro-Bk"/>
      <w:bCs/>
    </w:rPr>
  </w:style>
  <w:style w:type="paragraph" w:customStyle="1" w:styleId="BodyText1">
    <w:name w:val="Body Text1"/>
    <w:basedOn w:val="Normal"/>
    <w:link w:val="BodytextChar0"/>
    <w:rsid w:val="00DC5CD6"/>
    <w:pPr>
      <w:autoSpaceDE w:val="0"/>
      <w:autoSpaceDN w:val="0"/>
      <w:adjustRightInd w:val="0"/>
      <w:spacing w:after="240" w:line="360" w:lineRule="auto"/>
    </w:pPr>
    <w:rPr>
      <w:rFonts w:ascii="Arial" w:hAnsi="Arial" w:cs="ITCAvantGardePro-Bk"/>
      <w:bCs/>
      <w:color w:val="auto"/>
      <w:kern w:val="0"/>
    </w:rPr>
  </w:style>
  <w:style w:type="paragraph" w:styleId="PlainText">
    <w:name w:val="Plain Text"/>
    <w:basedOn w:val="Normal"/>
    <w:link w:val="PlainTextChar"/>
    <w:uiPriority w:val="99"/>
    <w:unhideWhenUsed/>
    <w:rsid w:val="00341990"/>
    <w:rPr>
      <w:rFonts w:ascii="Consolas" w:hAnsi="Consolas"/>
      <w:sz w:val="21"/>
      <w:szCs w:val="21"/>
    </w:rPr>
  </w:style>
  <w:style w:type="character" w:customStyle="1" w:styleId="PlainTextChar">
    <w:name w:val="Plain Text Char"/>
    <w:basedOn w:val="DefaultParagraphFont"/>
    <w:link w:val="PlainText"/>
    <w:uiPriority w:val="99"/>
    <w:rsid w:val="00341990"/>
    <w:rPr>
      <w:rFonts w:ascii="Consolas" w:hAnsi="Consolas"/>
      <w:color w:val="000000"/>
      <w:kern w:val="28"/>
      <w:sz w:val="21"/>
      <w:szCs w:val="21"/>
    </w:rPr>
  </w:style>
  <w:style w:type="paragraph" w:styleId="BodyText2">
    <w:name w:val="Body Text 2"/>
    <w:basedOn w:val="Normal"/>
    <w:link w:val="BodyText2Char"/>
    <w:uiPriority w:val="99"/>
    <w:unhideWhenUsed/>
    <w:rsid w:val="00685777"/>
    <w:pPr>
      <w:spacing w:after="120" w:line="480" w:lineRule="auto"/>
    </w:pPr>
  </w:style>
  <w:style w:type="character" w:customStyle="1" w:styleId="BodyText2Char">
    <w:name w:val="Body Text 2 Char"/>
    <w:basedOn w:val="DefaultParagraphFont"/>
    <w:link w:val="BodyText2"/>
    <w:uiPriority w:val="99"/>
    <w:rsid w:val="00685777"/>
    <w:rPr>
      <w:color w:val="000000"/>
      <w:kern w:val="28"/>
    </w:rPr>
  </w:style>
  <w:style w:type="character" w:customStyle="1" w:styleId="HeaderChar">
    <w:name w:val="Header Char"/>
    <w:basedOn w:val="DefaultParagraphFont"/>
    <w:link w:val="Header"/>
    <w:uiPriority w:val="99"/>
    <w:rsid w:val="00685777"/>
    <w:rPr>
      <w:color w:val="000000"/>
      <w:kern w:val="28"/>
    </w:rPr>
  </w:style>
  <w:style w:type="paragraph" w:styleId="Title">
    <w:name w:val="Title"/>
    <w:link w:val="TitleChar"/>
    <w:uiPriority w:val="10"/>
    <w:qFormat/>
    <w:rsid w:val="00685777"/>
    <w:rPr>
      <w:rFonts w:ascii="Forte" w:hAnsi="Forte"/>
      <w:color w:val="000000"/>
      <w:kern w:val="28"/>
      <w:sz w:val="144"/>
      <w:szCs w:val="144"/>
    </w:rPr>
  </w:style>
  <w:style w:type="character" w:customStyle="1" w:styleId="TitleChar">
    <w:name w:val="Title Char"/>
    <w:basedOn w:val="DefaultParagraphFont"/>
    <w:link w:val="Title"/>
    <w:uiPriority w:val="10"/>
    <w:rsid w:val="00685777"/>
    <w:rPr>
      <w:rFonts w:ascii="Forte" w:hAnsi="Forte"/>
      <w:color w:val="000000"/>
      <w:kern w:val="28"/>
      <w:sz w:val="144"/>
      <w:szCs w:val="144"/>
    </w:rPr>
  </w:style>
  <w:style w:type="paragraph" w:styleId="ListParagraph">
    <w:name w:val="List Paragraph"/>
    <w:basedOn w:val="Normal"/>
    <w:uiPriority w:val="34"/>
    <w:qFormat/>
    <w:rsid w:val="00685777"/>
    <w:pPr>
      <w:ind w:left="720"/>
      <w:contextualSpacing/>
    </w:pPr>
  </w:style>
  <w:style w:type="paragraph" w:customStyle="1" w:styleId="Default">
    <w:name w:val="Default"/>
    <w:rsid w:val="00A25561"/>
    <w:pPr>
      <w:autoSpaceDE w:val="0"/>
      <w:autoSpaceDN w:val="0"/>
      <w:adjustRightInd w:val="0"/>
    </w:pPr>
    <w:rPr>
      <w:rFonts w:ascii="Symbol" w:hAnsi="Symbol" w:cs="Symbol"/>
      <w:color w:val="000000"/>
      <w:sz w:val="24"/>
      <w:szCs w:val="24"/>
    </w:rPr>
  </w:style>
  <w:style w:type="paragraph" w:styleId="ListBullet">
    <w:name w:val="List Bullet"/>
    <w:basedOn w:val="Normal"/>
    <w:uiPriority w:val="99"/>
    <w:unhideWhenUsed/>
    <w:rsid w:val="003A6846"/>
    <w:pPr>
      <w:numPr>
        <w:numId w:val="6"/>
      </w:numPr>
      <w:contextualSpacing/>
    </w:pPr>
  </w:style>
  <w:style w:type="paragraph" w:customStyle="1" w:styleId="date">
    <w:name w:val="date"/>
    <w:basedOn w:val="Normal"/>
    <w:rsid w:val="00660666"/>
    <w:pPr>
      <w:spacing w:after="222"/>
    </w:pPr>
    <w:rPr>
      <w:color w:val="auto"/>
      <w:kern w:val="0"/>
      <w:sz w:val="24"/>
      <w:szCs w:val="24"/>
    </w:rPr>
  </w:style>
  <w:style w:type="character" w:customStyle="1" w:styleId="Heading2Char">
    <w:name w:val="Heading 2 Char"/>
    <w:basedOn w:val="DefaultParagraphFont"/>
    <w:link w:val="Heading2"/>
    <w:uiPriority w:val="9"/>
    <w:semiHidden/>
    <w:rsid w:val="00660666"/>
    <w:rPr>
      <w:rFonts w:asciiTheme="majorHAnsi" w:eastAsiaTheme="majorEastAsia" w:hAnsiTheme="majorHAnsi" w:cstheme="majorBidi"/>
      <w:b/>
      <w:bCs/>
      <w:color w:val="4F81BD" w:themeColor="accent1"/>
      <w:kern w:val="28"/>
      <w:sz w:val="26"/>
      <w:szCs w:val="26"/>
    </w:rPr>
  </w:style>
  <w:style w:type="paragraph" w:customStyle="1" w:styleId="venue">
    <w:name w:val="venue"/>
    <w:basedOn w:val="Normal"/>
    <w:rsid w:val="00660666"/>
    <w:pPr>
      <w:spacing w:after="222"/>
    </w:pPr>
    <w:rPr>
      <w:color w:val="auto"/>
      <w:kern w:val="0"/>
      <w:sz w:val="24"/>
      <w:szCs w:val="24"/>
    </w:rPr>
  </w:style>
  <w:style w:type="character" w:customStyle="1" w:styleId="venue-label">
    <w:name w:val="venue-label"/>
    <w:basedOn w:val="DefaultParagraphFont"/>
    <w:rsid w:val="00660666"/>
  </w:style>
  <w:style w:type="character" w:customStyle="1" w:styleId="venue-name">
    <w:name w:val="venue-name"/>
    <w:basedOn w:val="DefaultParagraphFont"/>
    <w:rsid w:val="00660666"/>
  </w:style>
  <w:style w:type="character" w:customStyle="1" w:styleId="c0">
    <w:name w:val="c0"/>
    <w:basedOn w:val="DefaultParagraphFont"/>
    <w:rsid w:val="00660666"/>
  </w:style>
  <w:style w:type="paragraph" w:customStyle="1" w:styleId="p2">
    <w:name w:val="p2"/>
    <w:basedOn w:val="Normal"/>
    <w:rsid w:val="00660666"/>
    <w:pPr>
      <w:spacing w:after="222"/>
    </w:pPr>
    <w:rPr>
      <w:color w:val="auto"/>
      <w:kern w:val="0"/>
      <w:sz w:val="24"/>
      <w:szCs w:val="24"/>
    </w:rPr>
  </w:style>
</w:styles>
</file>

<file path=word/webSettings.xml><?xml version="1.0" encoding="utf-8"?>
<w:webSettings xmlns:r="http://schemas.openxmlformats.org/officeDocument/2006/relationships" xmlns:w="http://schemas.openxmlformats.org/wordprocessingml/2006/main">
  <w:divs>
    <w:div w:id="20983983">
      <w:bodyDiv w:val="1"/>
      <w:marLeft w:val="0"/>
      <w:marRight w:val="0"/>
      <w:marTop w:val="0"/>
      <w:marBottom w:val="0"/>
      <w:divBdr>
        <w:top w:val="none" w:sz="0" w:space="0" w:color="auto"/>
        <w:left w:val="none" w:sz="0" w:space="0" w:color="auto"/>
        <w:bottom w:val="none" w:sz="0" w:space="0" w:color="auto"/>
        <w:right w:val="none" w:sz="0" w:space="0" w:color="auto"/>
      </w:divBdr>
    </w:div>
    <w:div w:id="55130419">
      <w:bodyDiv w:val="1"/>
      <w:marLeft w:val="0"/>
      <w:marRight w:val="0"/>
      <w:marTop w:val="0"/>
      <w:marBottom w:val="0"/>
      <w:divBdr>
        <w:top w:val="none" w:sz="0" w:space="0" w:color="auto"/>
        <w:left w:val="none" w:sz="0" w:space="0" w:color="auto"/>
        <w:bottom w:val="none" w:sz="0" w:space="0" w:color="auto"/>
        <w:right w:val="none" w:sz="0" w:space="0" w:color="auto"/>
      </w:divBdr>
    </w:div>
    <w:div w:id="70663552">
      <w:bodyDiv w:val="1"/>
      <w:marLeft w:val="0"/>
      <w:marRight w:val="0"/>
      <w:marTop w:val="0"/>
      <w:marBottom w:val="0"/>
      <w:divBdr>
        <w:top w:val="none" w:sz="0" w:space="0" w:color="auto"/>
        <w:left w:val="none" w:sz="0" w:space="0" w:color="auto"/>
        <w:bottom w:val="none" w:sz="0" w:space="0" w:color="auto"/>
        <w:right w:val="none" w:sz="0" w:space="0" w:color="auto"/>
      </w:divBdr>
    </w:div>
    <w:div w:id="79910863">
      <w:bodyDiv w:val="1"/>
      <w:marLeft w:val="0"/>
      <w:marRight w:val="0"/>
      <w:marTop w:val="0"/>
      <w:marBottom w:val="0"/>
      <w:divBdr>
        <w:top w:val="none" w:sz="0" w:space="0" w:color="auto"/>
        <w:left w:val="none" w:sz="0" w:space="0" w:color="auto"/>
        <w:bottom w:val="none" w:sz="0" w:space="0" w:color="auto"/>
        <w:right w:val="none" w:sz="0" w:space="0" w:color="auto"/>
      </w:divBdr>
      <w:divsChild>
        <w:div w:id="1275791200">
          <w:marLeft w:val="0"/>
          <w:marRight w:val="0"/>
          <w:marTop w:val="0"/>
          <w:marBottom w:val="0"/>
          <w:divBdr>
            <w:top w:val="none" w:sz="0" w:space="0" w:color="auto"/>
            <w:left w:val="none" w:sz="0" w:space="0" w:color="auto"/>
            <w:bottom w:val="none" w:sz="0" w:space="0" w:color="auto"/>
            <w:right w:val="none" w:sz="0" w:space="0" w:color="auto"/>
          </w:divBdr>
          <w:divsChild>
            <w:div w:id="37630011">
              <w:marLeft w:val="0"/>
              <w:marRight w:val="0"/>
              <w:marTop w:val="0"/>
              <w:marBottom w:val="0"/>
              <w:divBdr>
                <w:top w:val="none" w:sz="0" w:space="0" w:color="auto"/>
                <w:left w:val="none" w:sz="0" w:space="0" w:color="auto"/>
                <w:bottom w:val="none" w:sz="0" w:space="0" w:color="auto"/>
                <w:right w:val="none" w:sz="0" w:space="0" w:color="auto"/>
              </w:divBdr>
              <w:divsChild>
                <w:div w:id="1343819573">
                  <w:marLeft w:val="0"/>
                  <w:marRight w:val="0"/>
                  <w:marTop w:val="0"/>
                  <w:marBottom w:val="0"/>
                  <w:divBdr>
                    <w:top w:val="none" w:sz="0" w:space="0" w:color="auto"/>
                    <w:left w:val="none" w:sz="0" w:space="0" w:color="auto"/>
                    <w:bottom w:val="none" w:sz="0" w:space="0" w:color="auto"/>
                    <w:right w:val="none" w:sz="0" w:space="0" w:color="auto"/>
                  </w:divBdr>
                  <w:divsChild>
                    <w:div w:id="1471702292">
                      <w:marLeft w:val="0"/>
                      <w:marRight w:val="0"/>
                      <w:marTop w:val="0"/>
                      <w:marBottom w:val="0"/>
                      <w:divBdr>
                        <w:top w:val="none" w:sz="0" w:space="0" w:color="auto"/>
                        <w:left w:val="none" w:sz="0" w:space="0" w:color="auto"/>
                        <w:bottom w:val="none" w:sz="0" w:space="0" w:color="auto"/>
                        <w:right w:val="none" w:sz="0" w:space="0" w:color="auto"/>
                      </w:divBdr>
                      <w:divsChild>
                        <w:div w:id="689377273">
                          <w:marLeft w:val="0"/>
                          <w:marRight w:val="0"/>
                          <w:marTop w:val="0"/>
                          <w:marBottom w:val="0"/>
                          <w:divBdr>
                            <w:top w:val="none" w:sz="0" w:space="0" w:color="auto"/>
                            <w:left w:val="none" w:sz="0" w:space="0" w:color="auto"/>
                            <w:bottom w:val="none" w:sz="0" w:space="0" w:color="auto"/>
                            <w:right w:val="none" w:sz="0" w:space="0" w:color="auto"/>
                          </w:divBdr>
                          <w:divsChild>
                            <w:div w:id="875629503">
                              <w:marLeft w:val="0"/>
                              <w:marRight w:val="0"/>
                              <w:marTop w:val="0"/>
                              <w:marBottom w:val="0"/>
                              <w:divBdr>
                                <w:top w:val="none" w:sz="0" w:space="0" w:color="auto"/>
                                <w:left w:val="none" w:sz="0" w:space="0" w:color="auto"/>
                                <w:bottom w:val="none" w:sz="0" w:space="0" w:color="auto"/>
                                <w:right w:val="none" w:sz="0" w:space="0" w:color="auto"/>
                              </w:divBdr>
                              <w:divsChild>
                                <w:div w:id="18965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45974">
      <w:bodyDiv w:val="1"/>
      <w:marLeft w:val="0"/>
      <w:marRight w:val="0"/>
      <w:marTop w:val="0"/>
      <w:marBottom w:val="0"/>
      <w:divBdr>
        <w:top w:val="none" w:sz="0" w:space="0" w:color="auto"/>
        <w:left w:val="none" w:sz="0" w:space="0" w:color="auto"/>
        <w:bottom w:val="none" w:sz="0" w:space="0" w:color="auto"/>
        <w:right w:val="none" w:sz="0" w:space="0" w:color="auto"/>
      </w:divBdr>
      <w:divsChild>
        <w:div w:id="1898784647">
          <w:marLeft w:val="0"/>
          <w:marRight w:val="0"/>
          <w:marTop w:val="0"/>
          <w:marBottom w:val="0"/>
          <w:divBdr>
            <w:top w:val="none" w:sz="0" w:space="0" w:color="auto"/>
            <w:left w:val="none" w:sz="0" w:space="0" w:color="auto"/>
            <w:bottom w:val="none" w:sz="0" w:space="0" w:color="auto"/>
            <w:right w:val="none" w:sz="0" w:space="0" w:color="auto"/>
          </w:divBdr>
          <w:divsChild>
            <w:div w:id="452597007">
              <w:marLeft w:val="0"/>
              <w:marRight w:val="0"/>
              <w:marTop w:val="0"/>
              <w:marBottom w:val="0"/>
              <w:divBdr>
                <w:top w:val="none" w:sz="0" w:space="0" w:color="auto"/>
                <w:left w:val="none" w:sz="0" w:space="0" w:color="auto"/>
                <w:bottom w:val="none" w:sz="0" w:space="0" w:color="auto"/>
                <w:right w:val="none" w:sz="0" w:space="0" w:color="auto"/>
              </w:divBdr>
              <w:divsChild>
                <w:div w:id="5955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2713">
      <w:bodyDiv w:val="1"/>
      <w:marLeft w:val="0"/>
      <w:marRight w:val="0"/>
      <w:marTop w:val="0"/>
      <w:marBottom w:val="0"/>
      <w:divBdr>
        <w:top w:val="none" w:sz="0" w:space="0" w:color="auto"/>
        <w:left w:val="none" w:sz="0" w:space="0" w:color="auto"/>
        <w:bottom w:val="none" w:sz="0" w:space="0" w:color="auto"/>
        <w:right w:val="none" w:sz="0" w:space="0" w:color="auto"/>
      </w:divBdr>
    </w:div>
    <w:div w:id="100298911">
      <w:bodyDiv w:val="1"/>
      <w:marLeft w:val="0"/>
      <w:marRight w:val="0"/>
      <w:marTop w:val="0"/>
      <w:marBottom w:val="0"/>
      <w:divBdr>
        <w:top w:val="none" w:sz="0" w:space="0" w:color="auto"/>
        <w:left w:val="none" w:sz="0" w:space="0" w:color="auto"/>
        <w:bottom w:val="none" w:sz="0" w:space="0" w:color="auto"/>
        <w:right w:val="none" w:sz="0" w:space="0" w:color="auto"/>
      </w:divBdr>
    </w:div>
    <w:div w:id="120921301">
      <w:bodyDiv w:val="1"/>
      <w:marLeft w:val="0"/>
      <w:marRight w:val="0"/>
      <w:marTop w:val="0"/>
      <w:marBottom w:val="0"/>
      <w:divBdr>
        <w:top w:val="none" w:sz="0" w:space="0" w:color="auto"/>
        <w:left w:val="none" w:sz="0" w:space="0" w:color="auto"/>
        <w:bottom w:val="none" w:sz="0" w:space="0" w:color="auto"/>
        <w:right w:val="none" w:sz="0" w:space="0" w:color="auto"/>
      </w:divBdr>
    </w:div>
    <w:div w:id="132676090">
      <w:bodyDiv w:val="1"/>
      <w:marLeft w:val="0"/>
      <w:marRight w:val="0"/>
      <w:marTop w:val="0"/>
      <w:marBottom w:val="0"/>
      <w:divBdr>
        <w:top w:val="none" w:sz="0" w:space="0" w:color="auto"/>
        <w:left w:val="none" w:sz="0" w:space="0" w:color="auto"/>
        <w:bottom w:val="none" w:sz="0" w:space="0" w:color="auto"/>
        <w:right w:val="none" w:sz="0" w:space="0" w:color="auto"/>
      </w:divBdr>
    </w:div>
    <w:div w:id="148987056">
      <w:bodyDiv w:val="1"/>
      <w:marLeft w:val="0"/>
      <w:marRight w:val="0"/>
      <w:marTop w:val="0"/>
      <w:marBottom w:val="0"/>
      <w:divBdr>
        <w:top w:val="none" w:sz="0" w:space="0" w:color="auto"/>
        <w:left w:val="none" w:sz="0" w:space="0" w:color="auto"/>
        <w:bottom w:val="none" w:sz="0" w:space="0" w:color="auto"/>
        <w:right w:val="none" w:sz="0" w:space="0" w:color="auto"/>
      </w:divBdr>
    </w:div>
    <w:div w:id="154878582">
      <w:bodyDiv w:val="1"/>
      <w:marLeft w:val="0"/>
      <w:marRight w:val="0"/>
      <w:marTop w:val="0"/>
      <w:marBottom w:val="0"/>
      <w:divBdr>
        <w:top w:val="none" w:sz="0" w:space="0" w:color="auto"/>
        <w:left w:val="none" w:sz="0" w:space="0" w:color="auto"/>
        <w:bottom w:val="none" w:sz="0" w:space="0" w:color="auto"/>
        <w:right w:val="none" w:sz="0" w:space="0" w:color="auto"/>
      </w:divBdr>
    </w:div>
    <w:div w:id="165370551">
      <w:bodyDiv w:val="1"/>
      <w:marLeft w:val="0"/>
      <w:marRight w:val="0"/>
      <w:marTop w:val="0"/>
      <w:marBottom w:val="0"/>
      <w:divBdr>
        <w:top w:val="none" w:sz="0" w:space="0" w:color="auto"/>
        <w:left w:val="none" w:sz="0" w:space="0" w:color="auto"/>
        <w:bottom w:val="none" w:sz="0" w:space="0" w:color="auto"/>
        <w:right w:val="none" w:sz="0" w:space="0" w:color="auto"/>
      </w:divBdr>
    </w:div>
    <w:div w:id="165486811">
      <w:bodyDiv w:val="1"/>
      <w:marLeft w:val="0"/>
      <w:marRight w:val="0"/>
      <w:marTop w:val="0"/>
      <w:marBottom w:val="0"/>
      <w:divBdr>
        <w:top w:val="none" w:sz="0" w:space="0" w:color="auto"/>
        <w:left w:val="none" w:sz="0" w:space="0" w:color="auto"/>
        <w:bottom w:val="none" w:sz="0" w:space="0" w:color="auto"/>
        <w:right w:val="none" w:sz="0" w:space="0" w:color="auto"/>
      </w:divBdr>
    </w:div>
    <w:div w:id="181477049">
      <w:bodyDiv w:val="1"/>
      <w:marLeft w:val="0"/>
      <w:marRight w:val="0"/>
      <w:marTop w:val="0"/>
      <w:marBottom w:val="0"/>
      <w:divBdr>
        <w:top w:val="none" w:sz="0" w:space="0" w:color="auto"/>
        <w:left w:val="none" w:sz="0" w:space="0" w:color="auto"/>
        <w:bottom w:val="none" w:sz="0" w:space="0" w:color="auto"/>
        <w:right w:val="none" w:sz="0" w:space="0" w:color="auto"/>
      </w:divBdr>
    </w:div>
    <w:div w:id="185367188">
      <w:bodyDiv w:val="1"/>
      <w:marLeft w:val="0"/>
      <w:marRight w:val="0"/>
      <w:marTop w:val="0"/>
      <w:marBottom w:val="0"/>
      <w:divBdr>
        <w:top w:val="none" w:sz="0" w:space="0" w:color="auto"/>
        <w:left w:val="none" w:sz="0" w:space="0" w:color="auto"/>
        <w:bottom w:val="none" w:sz="0" w:space="0" w:color="auto"/>
        <w:right w:val="none" w:sz="0" w:space="0" w:color="auto"/>
      </w:divBdr>
    </w:div>
    <w:div w:id="187379365">
      <w:bodyDiv w:val="1"/>
      <w:marLeft w:val="0"/>
      <w:marRight w:val="0"/>
      <w:marTop w:val="0"/>
      <w:marBottom w:val="0"/>
      <w:divBdr>
        <w:top w:val="none" w:sz="0" w:space="0" w:color="auto"/>
        <w:left w:val="none" w:sz="0" w:space="0" w:color="auto"/>
        <w:bottom w:val="none" w:sz="0" w:space="0" w:color="auto"/>
        <w:right w:val="none" w:sz="0" w:space="0" w:color="auto"/>
      </w:divBdr>
    </w:div>
    <w:div w:id="193542504">
      <w:bodyDiv w:val="1"/>
      <w:marLeft w:val="0"/>
      <w:marRight w:val="0"/>
      <w:marTop w:val="0"/>
      <w:marBottom w:val="0"/>
      <w:divBdr>
        <w:top w:val="none" w:sz="0" w:space="0" w:color="auto"/>
        <w:left w:val="none" w:sz="0" w:space="0" w:color="auto"/>
        <w:bottom w:val="none" w:sz="0" w:space="0" w:color="auto"/>
        <w:right w:val="none" w:sz="0" w:space="0" w:color="auto"/>
      </w:divBdr>
      <w:divsChild>
        <w:div w:id="658966976">
          <w:marLeft w:val="0"/>
          <w:marRight w:val="0"/>
          <w:marTop w:val="0"/>
          <w:marBottom w:val="0"/>
          <w:divBdr>
            <w:top w:val="none" w:sz="0" w:space="0" w:color="auto"/>
            <w:left w:val="none" w:sz="0" w:space="0" w:color="auto"/>
            <w:bottom w:val="none" w:sz="0" w:space="0" w:color="auto"/>
            <w:right w:val="none" w:sz="0" w:space="0" w:color="auto"/>
          </w:divBdr>
          <w:divsChild>
            <w:div w:id="71661030">
              <w:marLeft w:val="0"/>
              <w:marRight w:val="0"/>
              <w:marTop w:val="0"/>
              <w:marBottom w:val="0"/>
              <w:divBdr>
                <w:top w:val="none" w:sz="0" w:space="0" w:color="auto"/>
                <w:left w:val="none" w:sz="0" w:space="0" w:color="auto"/>
                <w:bottom w:val="none" w:sz="0" w:space="0" w:color="auto"/>
                <w:right w:val="none" w:sz="0" w:space="0" w:color="auto"/>
              </w:divBdr>
              <w:divsChild>
                <w:div w:id="15587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1278">
      <w:bodyDiv w:val="1"/>
      <w:marLeft w:val="0"/>
      <w:marRight w:val="0"/>
      <w:marTop w:val="0"/>
      <w:marBottom w:val="0"/>
      <w:divBdr>
        <w:top w:val="none" w:sz="0" w:space="0" w:color="auto"/>
        <w:left w:val="none" w:sz="0" w:space="0" w:color="auto"/>
        <w:bottom w:val="none" w:sz="0" w:space="0" w:color="auto"/>
        <w:right w:val="none" w:sz="0" w:space="0" w:color="auto"/>
      </w:divBdr>
    </w:div>
    <w:div w:id="288827601">
      <w:bodyDiv w:val="1"/>
      <w:marLeft w:val="0"/>
      <w:marRight w:val="0"/>
      <w:marTop w:val="0"/>
      <w:marBottom w:val="0"/>
      <w:divBdr>
        <w:top w:val="none" w:sz="0" w:space="0" w:color="auto"/>
        <w:left w:val="none" w:sz="0" w:space="0" w:color="auto"/>
        <w:bottom w:val="none" w:sz="0" w:space="0" w:color="auto"/>
        <w:right w:val="none" w:sz="0" w:space="0" w:color="auto"/>
      </w:divBdr>
    </w:div>
    <w:div w:id="290289989">
      <w:bodyDiv w:val="1"/>
      <w:marLeft w:val="0"/>
      <w:marRight w:val="0"/>
      <w:marTop w:val="0"/>
      <w:marBottom w:val="0"/>
      <w:divBdr>
        <w:top w:val="none" w:sz="0" w:space="0" w:color="auto"/>
        <w:left w:val="none" w:sz="0" w:space="0" w:color="auto"/>
        <w:bottom w:val="none" w:sz="0" w:space="0" w:color="auto"/>
        <w:right w:val="none" w:sz="0" w:space="0" w:color="auto"/>
      </w:divBdr>
    </w:div>
    <w:div w:id="295258801">
      <w:bodyDiv w:val="1"/>
      <w:marLeft w:val="0"/>
      <w:marRight w:val="0"/>
      <w:marTop w:val="0"/>
      <w:marBottom w:val="0"/>
      <w:divBdr>
        <w:top w:val="none" w:sz="0" w:space="0" w:color="auto"/>
        <w:left w:val="none" w:sz="0" w:space="0" w:color="auto"/>
        <w:bottom w:val="none" w:sz="0" w:space="0" w:color="auto"/>
        <w:right w:val="none" w:sz="0" w:space="0" w:color="auto"/>
      </w:divBdr>
    </w:div>
    <w:div w:id="307634893">
      <w:bodyDiv w:val="1"/>
      <w:marLeft w:val="0"/>
      <w:marRight w:val="0"/>
      <w:marTop w:val="0"/>
      <w:marBottom w:val="0"/>
      <w:divBdr>
        <w:top w:val="none" w:sz="0" w:space="0" w:color="auto"/>
        <w:left w:val="none" w:sz="0" w:space="0" w:color="auto"/>
        <w:bottom w:val="none" w:sz="0" w:space="0" w:color="auto"/>
        <w:right w:val="none" w:sz="0" w:space="0" w:color="auto"/>
      </w:divBdr>
    </w:div>
    <w:div w:id="340208129">
      <w:bodyDiv w:val="1"/>
      <w:marLeft w:val="0"/>
      <w:marRight w:val="0"/>
      <w:marTop w:val="0"/>
      <w:marBottom w:val="0"/>
      <w:divBdr>
        <w:top w:val="none" w:sz="0" w:space="0" w:color="auto"/>
        <w:left w:val="none" w:sz="0" w:space="0" w:color="auto"/>
        <w:bottom w:val="none" w:sz="0" w:space="0" w:color="auto"/>
        <w:right w:val="none" w:sz="0" w:space="0" w:color="auto"/>
      </w:divBdr>
    </w:div>
    <w:div w:id="343824181">
      <w:bodyDiv w:val="1"/>
      <w:marLeft w:val="0"/>
      <w:marRight w:val="0"/>
      <w:marTop w:val="0"/>
      <w:marBottom w:val="0"/>
      <w:divBdr>
        <w:top w:val="none" w:sz="0" w:space="0" w:color="auto"/>
        <w:left w:val="none" w:sz="0" w:space="0" w:color="auto"/>
        <w:bottom w:val="none" w:sz="0" w:space="0" w:color="auto"/>
        <w:right w:val="none" w:sz="0" w:space="0" w:color="auto"/>
      </w:divBdr>
    </w:div>
    <w:div w:id="346563783">
      <w:bodyDiv w:val="1"/>
      <w:marLeft w:val="0"/>
      <w:marRight w:val="0"/>
      <w:marTop w:val="0"/>
      <w:marBottom w:val="0"/>
      <w:divBdr>
        <w:top w:val="none" w:sz="0" w:space="0" w:color="auto"/>
        <w:left w:val="none" w:sz="0" w:space="0" w:color="auto"/>
        <w:bottom w:val="none" w:sz="0" w:space="0" w:color="auto"/>
        <w:right w:val="none" w:sz="0" w:space="0" w:color="auto"/>
      </w:divBdr>
    </w:div>
    <w:div w:id="355741630">
      <w:bodyDiv w:val="1"/>
      <w:marLeft w:val="0"/>
      <w:marRight w:val="0"/>
      <w:marTop w:val="0"/>
      <w:marBottom w:val="0"/>
      <w:divBdr>
        <w:top w:val="none" w:sz="0" w:space="0" w:color="auto"/>
        <w:left w:val="none" w:sz="0" w:space="0" w:color="auto"/>
        <w:bottom w:val="none" w:sz="0" w:space="0" w:color="auto"/>
        <w:right w:val="none" w:sz="0" w:space="0" w:color="auto"/>
      </w:divBdr>
    </w:div>
    <w:div w:id="373386278">
      <w:bodyDiv w:val="1"/>
      <w:marLeft w:val="0"/>
      <w:marRight w:val="0"/>
      <w:marTop w:val="0"/>
      <w:marBottom w:val="0"/>
      <w:divBdr>
        <w:top w:val="none" w:sz="0" w:space="0" w:color="auto"/>
        <w:left w:val="none" w:sz="0" w:space="0" w:color="auto"/>
        <w:bottom w:val="none" w:sz="0" w:space="0" w:color="auto"/>
        <w:right w:val="none" w:sz="0" w:space="0" w:color="auto"/>
      </w:divBdr>
    </w:div>
    <w:div w:id="425349233">
      <w:bodyDiv w:val="1"/>
      <w:marLeft w:val="0"/>
      <w:marRight w:val="0"/>
      <w:marTop w:val="0"/>
      <w:marBottom w:val="0"/>
      <w:divBdr>
        <w:top w:val="none" w:sz="0" w:space="0" w:color="auto"/>
        <w:left w:val="none" w:sz="0" w:space="0" w:color="auto"/>
        <w:bottom w:val="none" w:sz="0" w:space="0" w:color="auto"/>
        <w:right w:val="none" w:sz="0" w:space="0" w:color="auto"/>
      </w:divBdr>
    </w:div>
    <w:div w:id="448864645">
      <w:bodyDiv w:val="1"/>
      <w:marLeft w:val="0"/>
      <w:marRight w:val="0"/>
      <w:marTop w:val="0"/>
      <w:marBottom w:val="0"/>
      <w:divBdr>
        <w:top w:val="none" w:sz="0" w:space="0" w:color="auto"/>
        <w:left w:val="none" w:sz="0" w:space="0" w:color="auto"/>
        <w:bottom w:val="none" w:sz="0" w:space="0" w:color="auto"/>
        <w:right w:val="none" w:sz="0" w:space="0" w:color="auto"/>
      </w:divBdr>
    </w:div>
    <w:div w:id="457334150">
      <w:bodyDiv w:val="1"/>
      <w:marLeft w:val="0"/>
      <w:marRight w:val="0"/>
      <w:marTop w:val="0"/>
      <w:marBottom w:val="0"/>
      <w:divBdr>
        <w:top w:val="none" w:sz="0" w:space="0" w:color="auto"/>
        <w:left w:val="none" w:sz="0" w:space="0" w:color="auto"/>
        <w:bottom w:val="none" w:sz="0" w:space="0" w:color="auto"/>
        <w:right w:val="none" w:sz="0" w:space="0" w:color="auto"/>
      </w:divBdr>
    </w:div>
    <w:div w:id="463735728">
      <w:bodyDiv w:val="1"/>
      <w:marLeft w:val="0"/>
      <w:marRight w:val="0"/>
      <w:marTop w:val="0"/>
      <w:marBottom w:val="0"/>
      <w:divBdr>
        <w:top w:val="none" w:sz="0" w:space="0" w:color="auto"/>
        <w:left w:val="none" w:sz="0" w:space="0" w:color="auto"/>
        <w:bottom w:val="none" w:sz="0" w:space="0" w:color="auto"/>
        <w:right w:val="none" w:sz="0" w:space="0" w:color="auto"/>
      </w:divBdr>
    </w:div>
    <w:div w:id="475991297">
      <w:bodyDiv w:val="1"/>
      <w:marLeft w:val="0"/>
      <w:marRight w:val="0"/>
      <w:marTop w:val="0"/>
      <w:marBottom w:val="0"/>
      <w:divBdr>
        <w:top w:val="none" w:sz="0" w:space="0" w:color="auto"/>
        <w:left w:val="none" w:sz="0" w:space="0" w:color="auto"/>
        <w:bottom w:val="none" w:sz="0" w:space="0" w:color="auto"/>
        <w:right w:val="none" w:sz="0" w:space="0" w:color="auto"/>
      </w:divBdr>
    </w:div>
    <w:div w:id="526791184">
      <w:bodyDiv w:val="1"/>
      <w:marLeft w:val="0"/>
      <w:marRight w:val="0"/>
      <w:marTop w:val="0"/>
      <w:marBottom w:val="0"/>
      <w:divBdr>
        <w:top w:val="none" w:sz="0" w:space="0" w:color="auto"/>
        <w:left w:val="none" w:sz="0" w:space="0" w:color="auto"/>
        <w:bottom w:val="none" w:sz="0" w:space="0" w:color="auto"/>
        <w:right w:val="none" w:sz="0" w:space="0" w:color="auto"/>
      </w:divBdr>
    </w:div>
    <w:div w:id="544564135">
      <w:bodyDiv w:val="1"/>
      <w:marLeft w:val="0"/>
      <w:marRight w:val="0"/>
      <w:marTop w:val="0"/>
      <w:marBottom w:val="0"/>
      <w:divBdr>
        <w:top w:val="none" w:sz="0" w:space="0" w:color="auto"/>
        <w:left w:val="none" w:sz="0" w:space="0" w:color="auto"/>
        <w:bottom w:val="none" w:sz="0" w:space="0" w:color="auto"/>
        <w:right w:val="none" w:sz="0" w:space="0" w:color="auto"/>
      </w:divBdr>
    </w:div>
    <w:div w:id="551966053">
      <w:bodyDiv w:val="1"/>
      <w:marLeft w:val="0"/>
      <w:marRight w:val="0"/>
      <w:marTop w:val="0"/>
      <w:marBottom w:val="0"/>
      <w:divBdr>
        <w:top w:val="none" w:sz="0" w:space="0" w:color="auto"/>
        <w:left w:val="none" w:sz="0" w:space="0" w:color="auto"/>
        <w:bottom w:val="none" w:sz="0" w:space="0" w:color="auto"/>
        <w:right w:val="none" w:sz="0" w:space="0" w:color="auto"/>
      </w:divBdr>
    </w:div>
    <w:div w:id="554590287">
      <w:bodyDiv w:val="1"/>
      <w:marLeft w:val="0"/>
      <w:marRight w:val="0"/>
      <w:marTop w:val="0"/>
      <w:marBottom w:val="0"/>
      <w:divBdr>
        <w:top w:val="none" w:sz="0" w:space="0" w:color="auto"/>
        <w:left w:val="none" w:sz="0" w:space="0" w:color="auto"/>
        <w:bottom w:val="none" w:sz="0" w:space="0" w:color="auto"/>
        <w:right w:val="none" w:sz="0" w:space="0" w:color="auto"/>
      </w:divBdr>
    </w:div>
    <w:div w:id="572931409">
      <w:bodyDiv w:val="1"/>
      <w:marLeft w:val="0"/>
      <w:marRight w:val="0"/>
      <w:marTop w:val="0"/>
      <w:marBottom w:val="0"/>
      <w:divBdr>
        <w:top w:val="none" w:sz="0" w:space="0" w:color="auto"/>
        <w:left w:val="none" w:sz="0" w:space="0" w:color="auto"/>
        <w:bottom w:val="none" w:sz="0" w:space="0" w:color="auto"/>
        <w:right w:val="none" w:sz="0" w:space="0" w:color="auto"/>
      </w:divBdr>
    </w:div>
    <w:div w:id="576137418">
      <w:bodyDiv w:val="1"/>
      <w:marLeft w:val="0"/>
      <w:marRight w:val="0"/>
      <w:marTop w:val="0"/>
      <w:marBottom w:val="0"/>
      <w:divBdr>
        <w:top w:val="none" w:sz="0" w:space="0" w:color="auto"/>
        <w:left w:val="none" w:sz="0" w:space="0" w:color="auto"/>
        <w:bottom w:val="none" w:sz="0" w:space="0" w:color="auto"/>
        <w:right w:val="none" w:sz="0" w:space="0" w:color="auto"/>
      </w:divBdr>
    </w:div>
    <w:div w:id="582615791">
      <w:bodyDiv w:val="1"/>
      <w:marLeft w:val="0"/>
      <w:marRight w:val="0"/>
      <w:marTop w:val="0"/>
      <w:marBottom w:val="0"/>
      <w:divBdr>
        <w:top w:val="none" w:sz="0" w:space="0" w:color="auto"/>
        <w:left w:val="none" w:sz="0" w:space="0" w:color="auto"/>
        <w:bottom w:val="none" w:sz="0" w:space="0" w:color="auto"/>
        <w:right w:val="none" w:sz="0" w:space="0" w:color="auto"/>
      </w:divBdr>
    </w:div>
    <w:div w:id="603419556">
      <w:bodyDiv w:val="1"/>
      <w:marLeft w:val="0"/>
      <w:marRight w:val="0"/>
      <w:marTop w:val="0"/>
      <w:marBottom w:val="0"/>
      <w:divBdr>
        <w:top w:val="none" w:sz="0" w:space="0" w:color="auto"/>
        <w:left w:val="none" w:sz="0" w:space="0" w:color="auto"/>
        <w:bottom w:val="none" w:sz="0" w:space="0" w:color="auto"/>
        <w:right w:val="none" w:sz="0" w:space="0" w:color="auto"/>
      </w:divBdr>
    </w:div>
    <w:div w:id="605772872">
      <w:bodyDiv w:val="1"/>
      <w:marLeft w:val="0"/>
      <w:marRight w:val="0"/>
      <w:marTop w:val="0"/>
      <w:marBottom w:val="0"/>
      <w:divBdr>
        <w:top w:val="none" w:sz="0" w:space="0" w:color="auto"/>
        <w:left w:val="none" w:sz="0" w:space="0" w:color="auto"/>
        <w:bottom w:val="none" w:sz="0" w:space="0" w:color="auto"/>
        <w:right w:val="none" w:sz="0" w:space="0" w:color="auto"/>
      </w:divBdr>
    </w:div>
    <w:div w:id="612975725">
      <w:bodyDiv w:val="1"/>
      <w:marLeft w:val="0"/>
      <w:marRight w:val="0"/>
      <w:marTop w:val="0"/>
      <w:marBottom w:val="0"/>
      <w:divBdr>
        <w:top w:val="none" w:sz="0" w:space="0" w:color="auto"/>
        <w:left w:val="none" w:sz="0" w:space="0" w:color="auto"/>
        <w:bottom w:val="none" w:sz="0" w:space="0" w:color="auto"/>
        <w:right w:val="none" w:sz="0" w:space="0" w:color="auto"/>
      </w:divBdr>
    </w:div>
    <w:div w:id="624048871">
      <w:bodyDiv w:val="1"/>
      <w:marLeft w:val="0"/>
      <w:marRight w:val="0"/>
      <w:marTop w:val="0"/>
      <w:marBottom w:val="0"/>
      <w:divBdr>
        <w:top w:val="none" w:sz="0" w:space="0" w:color="auto"/>
        <w:left w:val="none" w:sz="0" w:space="0" w:color="auto"/>
        <w:bottom w:val="none" w:sz="0" w:space="0" w:color="auto"/>
        <w:right w:val="none" w:sz="0" w:space="0" w:color="auto"/>
      </w:divBdr>
    </w:div>
    <w:div w:id="630524675">
      <w:bodyDiv w:val="1"/>
      <w:marLeft w:val="0"/>
      <w:marRight w:val="0"/>
      <w:marTop w:val="0"/>
      <w:marBottom w:val="0"/>
      <w:divBdr>
        <w:top w:val="none" w:sz="0" w:space="0" w:color="auto"/>
        <w:left w:val="none" w:sz="0" w:space="0" w:color="auto"/>
        <w:bottom w:val="none" w:sz="0" w:space="0" w:color="auto"/>
        <w:right w:val="none" w:sz="0" w:space="0" w:color="auto"/>
      </w:divBdr>
    </w:div>
    <w:div w:id="651299138">
      <w:bodyDiv w:val="1"/>
      <w:marLeft w:val="0"/>
      <w:marRight w:val="0"/>
      <w:marTop w:val="0"/>
      <w:marBottom w:val="0"/>
      <w:divBdr>
        <w:top w:val="none" w:sz="0" w:space="0" w:color="auto"/>
        <w:left w:val="none" w:sz="0" w:space="0" w:color="auto"/>
        <w:bottom w:val="none" w:sz="0" w:space="0" w:color="auto"/>
        <w:right w:val="none" w:sz="0" w:space="0" w:color="auto"/>
      </w:divBdr>
    </w:div>
    <w:div w:id="668867345">
      <w:bodyDiv w:val="1"/>
      <w:marLeft w:val="0"/>
      <w:marRight w:val="0"/>
      <w:marTop w:val="0"/>
      <w:marBottom w:val="0"/>
      <w:divBdr>
        <w:top w:val="none" w:sz="0" w:space="0" w:color="auto"/>
        <w:left w:val="none" w:sz="0" w:space="0" w:color="auto"/>
        <w:bottom w:val="none" w:sz="0" w:space="0" w:color="auto"/>
        <w:right w:val="none" w:sz="0" w:space="0" w:color="auto"/>
      </w:divBdr>
    </w:div>
    <w:div w:id="807557139">
      <w:bodyDiv w:val="1"/>
      <w:marLeft w:val="0"/>
      <w:marRight w:val="0"/>
      <w:marTop w:val="0"/>
      <w:marBottom w:val="0"/>
      <w:divBdr>
        <w:top w:val="none" w:sz="0" w:space="0" w:color="auto"/>
        <w:left w:val="none" w:sz="0" w:space="0" w:color="auto"/>
        <w:bottom w:val="none" w:sz="0" w:space="0" w:color="auto"/>
        <w:right w:val="none" w:sz="0" w:space="0" w:color="auto"/>
      </w:divBdr>
    </w:div>
    <w:div w:id="843520105">
      <w:bodyDiv w:val="1"/>
      <w:marLeft w:val="0"/>
      <w:marRight w:val="0"/>
      <w:marTop w:val="0"/>
      <w:marBottom w:val="0"/>
      <w:divBdr>
        <w:top w:val="none" w:sz="0" w:space="0" w:color="auto"/>
        <w:left w:val="none" w:sz="0" w:space="0" w:color="auto"/>
        <w:bottom w:val="none" w:sz="0" w:space="0" w:color="auto"/>
        <w:right w:val="none" w:sz="0" w:space="0" w:color="auto"/>
      </w:divBdr>
    </w:div>
    <w:div w:id="862399198">
      <w:bodyDiv w:val="1"/>
      <w:marLeft w:val="0"/>
      <w:marRight w:val="0"/>
      <w:marTop w:val="0"/>
      <w:marBottom w:val="0"/>
      <w:divBdr>
        <w:top w:val="none" w:sz="0" w:space="0" w:color="auto"/>
        <w:left w:val="none" w:sz="0" w:space="0" w:color="auto"/>
        <w:bottom w:val="none" w:sz="0" w:space="0" w:color="auto"/>
        <w:right w:val="none" w:sz="0" w:space="0" w:color="auto"/>
      </w:divBdr>
    </w:div>
    <w:div w:id="876964745">
      <w:bodyDiv w:val="1"/>
      <w:marLeft w:val="0"/>
      <w:marRight w:val="0"/>
      <w:marTop w:val="0"/>
      <w:marBottom w:val="0"/>
      <w:divBdr>
        <w:top w:val="none" w:sz="0" w:space="0" w:color="auto"/>
        <w:left w:val="none" w:sz="0" w:space="0" w:color="auto"/>
        <w:bottom w:val="none" w:sz="0" w:space="0" w:color="auto"/>
        <w:right w:val="none" w:sz="0" w:space="0" w:color="auto"/>
      </w:divBdr>
      <w:divsChild>
        <w:div w:id="1297174184">
          <w:marLeft w:val="0"/>
          <w:marRight w:val="0"/>
          <w:marTop w:val="0"/>
          <w:marBottom w:val="0"/>
          <w:divBdr>
            <w:top w:val="none" w:sz="0" w:space="0" w:color="auto"/>
            <w:left w:val="none" w:sz="0" w:space="0" w:color="auto"/>
            <w:bottom w:val="none" w:sz="0" w:space="0" w:color="auto"/>
            <w:right w:val="none" w:sz="0" w:space="0" w:color="auto"/>
          </w:divBdr>
          <w:divsChild>
            <w:div w:id="999193834">
              <w:marLeft w:val="0"/>
              <w:marRight w:val="0"/>
              <w:marTop w:val="0"/>
              <w:marBottom w:val="0"/>
              <w:divBdr>
                <w:top w:val="none" w:sz="0" w:space="0" w:color="auto"/>
                <w:left w:val="none" w:sz="0" w:space="0" w:color="auto"/>
                <w:bottom w:val="none" w:sz="0" w:space="0" w:color="auto"/>
                <w:right w:val="none" w:sz="0" w:space="0" w:color="auto"/>
              </w:divBdr>
              <w:divsChild>
                <w:div w:id="1025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48028">
      <w:bodyDiv w:val="1"/>
      <w:marLeft w:val="0"/>
      <w:marRight w:val="0"/>
      <w:marTop w:val="0"/>
      <w:marBottom w:val="0"/>
      <w:divBdr>
        <w:top w:val="none" w:sz="0" w:space="0" w:color="auto"/>
        <w:left w:val="none" w:sz="0" w:space="0" w:color="auto"/>
        <w:bottom w:val="none" w:sz="0" w:space="0" w:color="auto"/>
        <w:right w:val="none" w:sz="0" w:space="0" w:color="auto"/>
      </w:divBdr>
    </w:div>
    <w:div w:id="903956033">
      <w:bodyDiv w:val="1"/>
      <w:marLeft w:val="0"/>
      <w:marRight w:val="0"/>
      <w:marTop w:val="0"/>
      <w:marBottom w:val="0"/>
      <w:divBdr>
        <w:top w:val="none" w:sz="0" w:space="0" w:color="auto"/>
        <w:left w:val="none" w:sz="0" w:space="0" w:color="auto"/>
        <w:bottom w:val="none" w:sz="0" w:space="0" w:color="auto"/>
        <w:right w:val="none" w:sz="0" w:space="0" w:color="auto"/>
      </w:divBdr>
    </w:div>
    <w:div w:id="949629889">
      <w:bodyDiv w:val="1"/>
      <w:marLeft w:val="0"/>
      <w:marRight w:val="0"/>
      <w:marTop w:val="0"/>
      <w:marBottom w:val="0"/>
      <w:divBdr>
        <w:top w:val="none" w:sz="0" w:space="0" w:color="auto"/>
        <w:left w:val="none" w:sz="0" w:space="0" w:color="auto"/>
        <w:bottom w:val="none" w:sz="0" w:space="0" w:color="auto"/>
        <w:right w:val="none" w:sz="0" w:space="0" w:color="auto"/>
      </w:divBdr>
    </w:div>
    <w:div w:id="985550850">
      <w:bodyDiv w:val="1"/>
      <w:marLeft w:val="0"/>
      <w:marRight w:val="0"/>
      <w:marTop w:val="0"/>
      <w:marBottom w:val="0"/>
      <w:divBdr>
        <w:top w:val="none" w:sz="0" w:space="0" w:color="auto"/>
        <w:left w:val="none" w:sz="0" w:space="0" w:color="auto"/>
        <w:bottom w:val="none" w:sz="0" w:space="0" w:color="auto"/>
        <w:right w:val="none" w:sz="0" w:space="0" w:color="auto"/>
      </w:divBdr>
    </w:div>
    <w:div w:id="992950237">
      <w:bodyDiv w:val="1"/>
      <w:marLeft w:val="0"/>
      <w:marRight w:val="0"/>
      <w:marTop w:val="0"/>
      <w:marBottom w:val="0"/>
      <w:divBdr>
        <w:top w:val="none" w:sz="0" w:space="0" w:color="auto"/>
        <w:left w:val="none" w:sz="0" w:space="0" w:color="auto"/>
        <w:bottom w:val="none" w:sz="0" w:space="0" w:color="auto"/>
        <w:right w:val="none" w:sz="0" w:space="0" w:color="auto"/>
      </w:divBdr>
    </w:div>
    <w:div w:id="1003899696">
      <w:bodyDiv w:val="1"/>
      <w:marLeft w:val="0"/>
      <w:marRight w:val="0"/>
      <w:marTop w:val="0"/>
      <w:marBottom w:val="0"/>
      <w:divBdr>
        <w:top w:val="none" w:sz="0" w:space="0" w:color="auto"/>
        <w:left w:val="none" w:sz="0" w:space="0" w:color="auto"/>
        <w:bottom w:val="none" w:sz="0" w:space="0" w:color="auto"/>
        <w:right w:val="none" w:sz="0" w:space="0" w:color="auto"/>
      </w:divBdr>
    </w:div>
    <w:div w:id="1009791791">
      <w:bodyDiv w:val="1"/>
      <w:marLeft w:val="0"/>
      <w:marRight w:val="0"/>
      <w:marTop w:val="0"/>
      <w:marBottom w:val="0"/>
      <w:divBdr>
        <w:top w:val="none" w:sz="0" w:space="0" w:color="auto"/>
        <w:left w:val="none" w:sz="0" w:space="0" w:color="auto"/>
        <w:bottom w:val="none" w:sz="0" w:space="0" w:color="auto"/>
        <w:right w:val="none" w:sz="0" w:space="0" w:color="auto"/>
      </w:divBdr>
    </w:div>
    <w:div w:id="1011026589">
      <w:bodyDiv w:val="1"/>
      <w:marLeft w:val="0"/>
      <w:marRight w:val="0"/>
      <w:marTop w:val="0"/>
      <w:marBottom w:val="0"/>
      <w:divBdr>
        <w:top w:val="none" w:sz="0" w:space="0" w:color="auto"/>
        <w:left w:val="none" w:sz="0" w:space="0" w:color="auto"/>
        <w:bottom w:val="none" w:sz="0" w:space="0" w:color="auto"/>
        <w:right w:val="none" w:sz="0" w:space="0" w:color="auto"/>
      </w:divBdr>
    </w:div>
    <w:div w:id="1060439496">
      <w:bodyDiv w:val="1"/>
      <w:marLeft w:val="0"/>
      <w:marRight w:val="0"/>
      <w:marTop w:val="0"/>
      <w:marBottom w:val="0"/>
      <w:divBdr>
        <w:top w:val="none" w:sz="0" w:space="0" w:color="auto"/>
        <w:left w:val="none" w:sz="0" w:space="0" w:color="auto"/>
        <w:bottom w:val="none" w:sz="0" w:space="0" w:color="auto"/>
        <w:right w:val="none" w:sz="0" w:space="0" w:color="auto"/>
      </w:divBdr>
    </w:div>
    <w:div w:id="1076318423">
      <w:bodyDiv w:val="1"/>
      <w:marLeft w:val="0"/>
      <w:marRight w:val="0"/>
      <w:marTop w:val="0"/>
      <w:marBottom w:val="0"/>
      <w:divBdr>
        <w:top w:val="none" w:sz="0" w:space="0" w:color="auto"/>
        <w:left w:val="none" w:sz="0" w:space="0" w:color="auto"/>
        <w:bottom w:val="none" w:sz="0" w:space="0" w:color="auto"/>
        <w:right w:val="none" w:sz="0" w:space="0" w:color="auto"/>
      </w:divBdr>
    </w:div>
    <w:div w:id="1081026448">
      <w:bodyDiv w:val="1"/>
      <w:marLeft w:val="0"/>
      <w:marRight w:val="0"/>
      <w:marTop w:val="0"/>
      <w:marBottom w:val="0"/>
      <w:divBdr>
        <w:top w:val="none" w:sz="0" w:space="0" w:color="auto"/>
        <w:left w:val="none" w:sz="0" w:space="0" w:color="auto"/>
        <w:bottom w:val="none" w:sz="0" w:space="0" w:color="auto"/>
        <w:right w:val="none" w:sz="0" w:space="0" w:color="auto"/>
      </w:divBdr>
    </w:div>
    <w:div w:id="1087965057">
      <w:bodyDiv w:val="1"/>
      <w:marLeft w:val="0"/>
      <w:marRight w:val="0"/>
      <w:marTop w:val="0"/>
      <w:marBottom w:val="0"/>
      <w:divBdr>
        <w:top w:val="none" w:sz="0" w:space="0" w:color="auto"/>
        <w:left w:val="none" w:sz="0" w:space="0" w:color="auto"/>
        <w:bottom w:val="none" w:sz="0" w:space="0" w:color="auto"/>
        <w:right w:val="none" w:sz="0" w:space="0" w:color="auto"/>
      </w:divBdr>
    </w:div>
    <w:div w:id="1129468056">
      <w:bodyDiv w:val="1"/>
      <w:marLeft w:val="0"/>
      <w:marRight w:val="0"/>
      <w:marTop w:val="0"/>
      <w:marBottom w:val="0"/>
      <w:divBdr>
        <w:top w:val="none" w:sz="0" w:space="0" w:color="auto"/>
        <w:left w:val="none" w:sz="0" w:space="0" w:color="auto"/>
        <w:bottom w:val="none" w:sz="0" w:space="0" w:color="auto"/>
        <w:right w:val="none" w:sz="0" w:space="0" w:color="auto"/>
      </w:divBdr>
    </w:div>
    <w:div w:id="1132744817">
      <w:bodyDiv w:val="1"/>
      <w:marLeft w:val="0"/>
      <w:marRight w:val="0"/>
      <w:marTop w:val="0"/>
      <w:marBottom w:val="0"/>
      <w:divBdr>
        <w:top w:val="none" w:sz="0" w:space="0" w:color="auto"/>
        <w:left w:val="none" w:sz="0" w:space="0" w:color="auto"/>
        <w:bottom w:val="none" w:sz="0" w:space="0" w:color="auto"/>
        <w:right w:val="none" w:sz="0" w:space="0" w:color="auto"/>
      </w:divBdr>
    </w:div>
    <w:div w:id="1135370061">
      <w:bodyDiv w:val="1"/>
      <w:marLeft w:val="0"/>
      <w:marRight w:val="0"/>
      <w:marTop w:val="0"/>
      <w:marBottom w:val="0"/>
      <w:divBdr>
        <w:top w:val="none" w:sz="0" w:space="0" w:color="auto"/>
        <w:left w:val="none" w:sz="0" w:space="0" w:color="auto"/>
        <w:bottom w:val="none" w:sz="0" w:space="0" w:color="auto"/>
        <w:right w:val="none" w:sz="0" w:space="0" w:color="auto"/>
      </w:divBdr>
      <w:divsChild>
        <w:div w:id="972516938">
          <w:marLeft w:val="0"/>
          <w:marRight w:val="0"/>
          <w:marTop w:val="0"/>
          <w:marBottom w:val="0"/>
          <w:divBdr>
            <w:top w:val="none" w:sz="0" w:space="0" w:color="auto"/>
            <w:left w:val="none" w:sz="0" w:space="0" w:color="auto"/>
            <w:bottom w:val="none" w:sz="0" w:space="0" w:color="auto"/>
            <w:right w:val="none" w:sz="0" w:space="0" w:color="auto"/>
          </w:divBdr>
          <w:divsChild>
            <w:div w:id="237055040">
              <w:marLeft w:val="0"/>
              <w:marRight w:val="0"/>
              <w:marTop w:val="0"/>
              <w:marBottom w:val="0"/>
              <w:divBdr>
                <w:top w:val="none" w:sz="0" w:space="0" w:color="auto"/>
                <w:left w:val="none" w:sz="0" w:space="0" w:color="auto"/>
                <w:bottom w:val="none" w:sz="0" w:space="0" w:color="auto"/>
                <w:right w:val="none" w:sz="0" w:space="0" w:color="auto"/>
              </w:divBdr>
              <w:divsChild>
                <w:div w:id="65372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7586">
      <w:bodyDiv w:val="1"/>
      <w:marLeft w:val="0"/>
      <w:marRight w:val="0"/>
      <w:marTop w:val="0"/>
      <w:marBottom w:val="0"/>
      <w:divBdr>
        <w:top w:val="none" w:sz="0" w:space="0" w:color="auto"/>
        <w:left w:val="none" w:sz="0" w:space="0" w:color="auto"/>
        <w:bottom w:val="none" w:sz="0" w:space="0" w:color="auto"/>
        <w:right w:val="none" w:sz="0" w:space="0" w:color="auto"/>
      </w:divBdr>
    </w:div>
    <w:div w:id="1168598049">
      <w:bodyDiv w:val="1"/>
      <w:marLeft w:val="0"/>
      <w:marRight w:val="0"/>
      <w:marTop w:val="0"/>
      <w:marBottom w:val="0"/>
      <w:divBdr>
        <w:top w:val="none" w:sz="0" w:space="0" w:color="auto"/>
        <w:left w:val="none" w:sz="0" w:space="0" w:color="auto"/>
        <w:bottom w:val="none" w:sz="0" w:space="0" w:color="auto"/>
        <w:right w:val="none" w:sz="0" w:space="0" w:color="auto"/>
      </w:divBdr>
    </w:div>
    <w:div w:id="1172841151">
      <w:bodyDiv w:val="1"/>
      <w:marLeft w:val="0"/>
      <w:marRight w:val="0"/>
      <w:marTop w:val="0"/>
      <w:marBottom w:val="0"/>
      <w:divBdr>
        <w:top w:val="none" w:sz="0" w:space="0" w:color="auto"/>
        <w:left w:val="none" w:sz="0" w:space="0" w:color="auto"/>
        <w:bottom w:val="none" w:sz="0" w:space="0" w:color="auto"/>
        <w:right w:val="none" w:sz="0" w:space="0" w:color="auto"/>
      </w:divBdr>
    </w:div>
    <w:div w:id="1172994063">
      <w:bodyDiv w:val="1"/>
      <w:marLeft w:val="0"/>
      <w:marRight w:val="0"/>
      <w:marTop w:val="0"/>
      <w:marBottom w:val="0"/>
      <w:divBdr>
        <w:top w:val="none" w:sz="0" w:space="0" w:color="auto"/>
        <w:left w:val="none" w:sz="0" w:space="0" w:color="auto"/>
        <w:bottom w:val="none" w:sz="0" w:space="0" w:color="auto"/>
        <w:right w:val="none" w:sz="0" w:space="0" w:color="auto"/>
      </w:divBdr>
    </w:div>
    <w:div w:id="1175920079">
      <w:bodyDiv w:val="1"/>
      <w:marLeft w:val="0"/>
      <w:marRight w:val="0"/>
      <w:marTop w:val="0"/>
      <w:marBottom w:val="0"/>
      <w:divBdr>
        <w:top w:val="none" w:sz="0" w:space="0" w:color="auto"/>
        <w:left w:val="none" w:sz="0" w:space="0" w:color="auto"/>
        <w:bottom w:val="none" w:sz="0" w:space="0" w:color="auto"/>
        <w:right w:val="none" w:sz="0" w:space="0" w:color="auto"/>
      </w:divBdr>
    </w:div>
    <w:div w:id="1201625736">
      <w:bodyDiv w:val="1"/>
      <w:marLeft w:val="0"/>
      <w:marRight w:val="0"/>
      <w:marTop w:val="0"/>
      <w:marBottom w:val="0"/>
      <w:divBdr>
        <w:top w:val="none" w:sz="0" w:space="0" w:color="auto"/>
        <w:left w:val="none" w:sz="0" w:space="0" w:color="auto"/>
        <w:bottom w:val="none" w:sz="0" w:space="0" w:color="auto"/>
        <w:right w:val="none" w:sz="0" w:space="0" w:color="auto"/>
      </w:divBdr>
    </w:div>
    <w:div w:id="1277255471">
      <w:bodyDiv w:val="1"/>
      <w:marLeft w:val="0"/>
      <w:marRight w:val="0"/>
      <w:marTop w:val="0"/>
      <w:marBottom w:val="0"/>
      <w:divBdr>
        <w:top w:val="none" w:sz="0" w:space="0" w:color="auto"/>
        <w:left w:val="none" w:sz="0" w:space="0" w:color="auto"/>
        <w:bottom w:val="none" w:sz="0" w:space="0" w:color="auto"/>
        <w:right w:val="none" w:sz="0" w:space="0" w:color="auto"/>
      </w:divBdr>
    </w:div>
    <w:div w:id="1280185113">
      <w:bodyDiv w:val="1"/>
      <w:marLeft w:val="0"/>
      <w:marRight w:val="0"/>
      <w:marTop w:val="0"/>
      <w:marBottom w:val="0"/>
      <w:divBdr>
        <w:top w:val="none" w:sz="0" w:space="0" w:color="auto"/>
        <w:left w:val="none" w:sz="0" w:space="0" w:color="auto"/>
        <w:bottom w:val="none" w:sz="0" w:space="0" w:color="auto"/>
        <w:right w:val="none" w:sz="0" w:space="0" w:color="auto"/>
      </w:divBdr>
    </w:div>
    <w:div w:id="1282805910">
      <w:bodyDiv w:val="1"/>
      <w:marLeft w:val="0"/>
      <w:marRight w:val="0"/>
      <w:marTop w:val="0"/>
      <w:marBottom w:val="0"/>
      <w:divBdr>
        <w:top w:val="none" w:sz="0" w:space="0" w:color="auto"/>
        <w:left w:val="none" w:sz="0" w:space="0" w:color="auto"/>
        <w:bottom w:val="none" w:sz="0" w:space="0" w:color="auto"/>
        <w:right w:val="none" w:sz="0" w:space="0" w:color="auto"/>
      </w:divBdr>
    </w:div>
    <w:div w:id="1284770250">
      <w:bodyDiv w:val="1"/>
      <w:marLeft w:val="0"/>
      <w:marRight w:val="0"/>
      <w:marTop w:val="0"/>
      <w:marBottom w:val="0"/>
      <w:divBdr>
        <w:top w:val="none" w:sz="0" w:space="0" w:color="auto"/>
        <w:left w:val="none" w:sz="0" w:space="0" w:color="auto"/>
        <w:bottom w:val="none" w:sz="0" w:space="0" w:color="auto"/>
        <w:right w:val="none" w:sz="0" w:space="0" w:color="auto"/>
      </w:divBdr>
    </w:div>
    <w:div w:id="1341852798">
      <w:bodyDiv w:val="1"/>
      <w:marLeft w:val="0"/>
      <w:marRight w:val="0"/>
      <w:marTop w:val="0"/>
      <w:marBottom w:val="0"/>
      <w:divBdr>
        <w:top w:val="none" w:sz="0" w:space="0" w:color="auto"/>
        <w:left w:val="none" w:sz="0" w:space="0" w:color="auto"/>
        <w:bottom w:val="none" w:sz="0" w:space="0" w:color="auto"/>
        <w:right w:val="none" w:sz="0" w:space="0" w:color="auto"/>
      </w:divBdr>
    </w:div>
    <w:div w:id="1360619364">
      <w:bodyDiv w:val="1"/>
      <w:marLeft w:val="0"/>
      <w:marRight w:val="0"/>
      <w:marTop w:val="0"/>
      <w:marBottom w:val="0"/>
      <w:divBdr>
        <w:top w:val="none" w:sz="0" w:space="0" w:color="auto"/>
        <w:left w:val="none" w:sz="0" w:space="0" w:color="auto"/>
        <w:bottom w:val="none" w:sz="0" w:space="0" w:color="auto"/>
        <w:right w:val="none" w:sz="0" w:space="0" w:color="auto"/>
      </w:divBdr>
    </w:div>
    <w:div w:id="1372145619">
      <w:bodyDiv w:val="1"/>
      <w:marLeft w:val="0"/>
      <w:marRight w:val="0"/>
      <w:marTop w:val="0"/>
      <w:marBottom w:val="0"/>
      <w:divBdr>
        <w:top w:val="none" w:sz="0" w:space="0" w:color="auto"/>
        <w:left w:val="none" w:sz="0" w:space="0" w:color="auto"/>
        <w:bottom w:val="none" w:sz="0" w:space="0" w:color="auto"/>
        <w:right w:val="none" w:sz="0" w:space="0" w:color="auto"/>
      </w:divBdr>
    </w:div>
    <w:div w:id="1383558366">
      <w:bodyDiv w:val="1"/>
      <w:marLeft w:val="0"/>
      <w:marRight w:val="0"/>
      <w:marTop w:val="0"/>
      <w:marBottom w:val="0"/>
      <w:divBdr>
        <w:top w:val="none" w:sz="0" w:space="0" w:color="auto"/>
        <w:left w:val="none" w:sz="0" w:space="0" w:color="auto"/>
        <w:bottom w:val="none" w:sz="0" w:space="0" w:color="auto"/>
        <w:right w:val="none" w:sz="0" w:space="0" w:color="auto"/>
      </w:divBdr>
    </w:div>
    <w:div w:id="1397973546">
      <w:bodyDiv w:val="1"/>
      <w:marLeft w:val="0"/>
      <w:marRight w:val="0"/>
      <w:marTop w:val="0"/>
      <w:marBottom w:val="0"/>
      <w:divBdr>
        <w:top w:val="none" w:sz="0" w:space="0" w:color="auto"/>
        <w:left w:val="none" w:sz="0" w:space="0" w:color="auto"/>
        <w:bottom w:val="none" w:sz="0" w:space="0" w:color="auto"/>
        <w:right w:val="none" w:sz="0" w:space="0" w:color="auto"/>
      </w:divBdr>
    </w:div>
    <w:div w:id="1406611292">
      <w:bodyDiv w:val="1"/>
      <w:marLeft w:val="0"/>
      <w:marRight w:val="0"/>
      <w:marTop w:val="0"/>
      <w:marBottom w:val="0"/>
      <w:divBdr>
        <w:top w:val="none" w:sz="0" w:space="0" w:color="auto"/>
        <w:left w:val="none" w:sz="0" w:space="0" w:color="auto"/>
        <w:bottom w:val="none" w:sz="0" w:space="0" w:color="auto"/>
        <w:right w:val="none" w:sz="0" w:space="0" w:color="auto"/>
      </w:divBdr>
    </w:div>
    <w:div w:id="1423913599">
      <w:bodyDiv w:val="1"/>
      <w:marLeft w:val="0"/>
      <w:marRight w:val="0"/>
      <w:marTop w:val="0"/>
      <w:marBottom w:val="0"/>
      <w:divBdr>
        <w:top w:val="none" w:sz="0" w:space="0" w:color="auto"/>
        <w:left w:val="none" w:sz="0" w:space="0" w:color="auto"/>
        <w:bottom w:val="none" w:sz="0" w:space="0" w:color="auto"/>
        <w:right w:val="none" w:sz="0" w:space="0" w:color="auto"/>
      </w:divBdr>
      <w:divsChild>
        <w:div w:id="1339039288">
          <w:marLeft w:val="0"/>
          <w:marRight w:val="0"/>
          <w:marTop w:val="0"/>
          <w:marBottom w:val="0"/>
          <w:divBdr>
            <w:top w:val="none" w:sz="0" w:space="0" w:color="auto"/>
            <w:left w:val="none" w:sz="0" w:space="0" w:color="auto"/>
            <w:bottom w:val="none" w:sz="0" w:space="0" w:color="auto"/>
            <w:right w:val="none" w:sz="0" w:space="0" w:color="auto"/>
          </w:divBdr>
          <w:divsChild>
            <w:div w:id="55863792">
              <w:marLeft w:val="0"/>
              <w:marRight w:val="0"/>
              <w:marTop w:val="0"/>
              <w:marBottom w:val="0"/>
              <w:divBdr>
                <w:top w:val="none" w:sz="0" w:space="0" w:color="auto"/>
                <w:left w:val="none" w:sz="0" w:space="0" w:color="auto"/>
                <w:bottom w:val="none" w:sz="0" w:space="0" w:color="auto"/>
                <w:right w:val="none" w:sz="0" w:space="0" w:color="auto"/>
              </w:divBdr>
              <w:divsChild>
                <w:div w:id="1875267012">
                  <w:marLeft w:val="0"/>
                  <w:marRight w:val="0"/>
                  <w:marTop w:val="0"/>
                  <w:marBottom w:val="0"/>
                  <w:divBdr>
                    <w:top w:val="none" w:sz="0" w:space="0" w:color="auto"/>
                    <w:left w:val="none" w:sz="0" w:space="0" w:color="auto"/>
                    <w:bottom w:val="none" w:sz="0" w:space="0" w:color="auto"/>
                    <w:right w:val="none" w:sz="0" w:space="0" w:color="auto"/>
                  </w:divBdr>
                  <w:divsChild>
                    <w:div w:id="1061095384">
                      <w:marLeft w:val="0"/>
                      <w:marRight w:val="0"/>
                      <w:marTop w:val="0"/>
                      <w:marBottom w:val="0"/>
                      <w:divBdr>
                        <w:top w:val="none" w:sz="0" w:space="0" w:color="auto"/>
                        <w:left w:val="none" w:sz="0" w:space="0" w:color="auto"/>
                        <w:bottom w:val="none" w:sz="0" w:space="0" w:color="auto"/>
                        <w:right w:val="none" w:sz="0" w:space="0" w:color="auto"/>
                      </w:divBdr>
                      <w:divsChild>
                        <w:div w:id="408574217">
                          <w:marLeft w:val="0"/>
                          <w:marRight w:val="0"/>
                          <w:marTop w:val="0"/>
                          <w:marBottom w:val="0"/>
                          <w:divBdr>
                            <w:top w:val="none" w:sz="0" w:space="0" w:color="auto"/>
                            <w:left w:val="none" w:sz="0" w:space="0" w:color="auto"/>
                            <w:bottom w:val="none" w:sz="0" w:space="0" w:color="auto"/>
                            <w:right w:val="none" w:sz="0" w:space="0" w:color="auto"/>
                          </w:divBdr>
                          <w:divsChild>
                            <w:div w:id="1802141378">
                              <w:marLeft w:val="0"/>
                              <w:marRight w:val="0"/>
                              <w:marTop w:val="0"/>
                              <w:marBottom w:val="0"/>
                              <w:divBdr>
                                <w:top w:val="none" w:sz="0" w:space="0" w:color="auto"/>
                                <w:left w:val="none" w:sz="0" w:space="0" w:color="auto"/>
                                <w:bottom w:val="none" w:sz="0" w:space="0" w:color="auto"/>
                                <w:right w:val="none" w:sz="0" w:space="0" w:color="auto"/>
                              </w:divBdr>
                              <w:divsChild>
                                <w:div w:id="75178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360294">
      <w:bodyDiv w:val="1"/>
      <w:marLeft w:val="0"/>
      <w:marRight w:val="0"/>
      <w:marTop w:val="0"/>
      <w:marBottom w:val="0"/>
      <w:divBdr>
        <w:top w:val="none" w:sz="0" w:space="0" w:color="auto"/>
        <w:left w:val="none" w:sz="0" w:space="0" w:color="auto"/>
        <w:bottom w:val="none" w:sz="0" w:space="0" w:color="auto"/>
        <w:right w:val="none" w:sz="0" w:space="0" w:color="auto"/>
      </w:divBdr>
    </w:div>
    <w:div w:id="1487161826">
      <w:bodyDiv w:val="1"/>
      <w:marLeft w:val="0"/>
      <w:marRight w:val="0"/>
      <w:marTop w:val="0"/>
      <w:marBottom w:val="0"/>
      <w:divBdr>
        <w:top w:val="none" w:sz="0" w:space="0" w:color="auto"/>
        <w:left w:val="none" w:sz="0" w:space="0" w:color="auto"/>
        <w:bottom w:val="none" w:sz="0" w:space="0" w:color="auto"/>
        <w:right w:val="none" w:sz="0" w:space="0" w:color="auto"/>
      </w:divBdr>
    </w:div>
    <w:div w:id="1488135273">
      <w:bodyDiv w:val="1"/>
      <w:marLeft w:val="0"/>
      <w:marRight w:val="0"/>
      <w:marTop w:val="0"/>
      <w:marBottom w:val="0"/>
      <w:divBdr>
        <w:top w:val="none" w:sz="0" w:space="0" w:color="auto"/>
        <w:left w:val="none" w:sz="0" w:space="0" w:color="auto"/>
        <w:bottom w:val="none" w:sz="0" w:space="0" w:color="auto"/>
        <w:right w:val="none" w:sz="0" w:space="0" w:color="auto"/>
      </w:divBdr>
    </w:div>
    <w:div w:id="1521237879">
      <w:bodyDiv w:val="1"/>
      <w:marLeft w:val="0"/>
      <w:marRight w:val="0"/>
      <w:marTop w:val="0"/>
      <w:marBottom w:val="0"/>
      <w:divBdr>
        <w:top w:val="none" w:sz="0" w:space="0" w:color="auto"/>
        <w:left w:val="none" w:sz="0" w:space="0" w:color="auto"/>
        <w:bottom w:val="none" w:sz="0" w:space="0" w:color="auto"/>
        <w:right w:val="none" w:sz="0" w:space="0" w:color="auto"/>
      </w:divBdr>
    </w:div>
    <w:div w:id="1527672697">
      <w:bodyDiv w:val="1"/>
      <w:marLeft w:val="0"/>
      <w:marRight w:val="0"/>
      <w:marTop w:val="0"/>
      <w:marBottom w:val="0"/>
      <w:divBdr>
        <w:top w:val="none" w:sz="0" w:space="0" w:color="auto"/>
        <w:left w:val="none" w:sz="0" w:space="0" w:color="auto"/>
        <w:bottom w:val="none" w:sz="0" w:space="0" w:color="auto"/>
        <w:right w:val="none" w:sz="0" w:space="0" w:color="auto"/>
      </w:divBdr>
    </w:div>
    <w:div w:id="1543441658">
      <w:bodyDiv w:val="1"/>
      <w:marLeft w:val="0"/>
      <w:marRight w:val="0"/>
      <w:marTop w:val="0"/>
      <w:marBottom w:val="0"/>
      <w:divBdr>
        <w:top w:val="none" w:sz="0" w:space="0" w:color="auto"/>
        <w:left w:val="none" w:sz="0" w:space="0" w:color="auto"/>
        <w:bottom w:val="none" w:sz="0" w:space="0" w:color="auto"/>
        <w:right w:val="none" w:sz="0" w:space="0" w:color="auto"/>
      </w:divBdr>
    </w:div>
    <w:div w:id="1553468042">
      <w:bodyDiv w:val="1"/>
      <w:marLeft w:val="0"/>
      <w:marRight w:val="0"/>
      <w:marTop w:val="0"/>
      <w:marBottom w:val="0"/>
      <w:divBdr>
        <w:top w:val="none" w:sz="0" w:space="0" w:color="auto"/>
        <w:left w:val="none" w:sz="0" w:space="0" w:color="auto"/>
        <w:bottom w:val="none" w:sz="0" w:space="0" w:color="auto"/>
        <w:right w:val="none" w:sz="0" w:space="0" w:color="auto"/>
      </w:divBdr>
    </w:div>
    <w:div w:id="1563251915">
      <w:bodyDiv w:val="1"/>
      <w:marLeft w:val="0"/>
      <w:marRight w:val="0"/>
      <w:marTop w:val="0"/>
      <w:marBottom w:val="0"/>
      <w:divBdr>
        <w:top w:val="none" w:sz="0" w:space="0" w:color="auto"/>
        <w:left w:val="none" w:sz="0" w:space="0" w:color="auto"/>
        <w:bottom w:val="none" w:sz="0" w:space="0" w:color="auto"/>
        <w:right w:val="none" w:sz="0" w:space="0" w:color="auto"/>
      </w:divBdr>
    </w:div>
    <w:div w:id="1588340684">
      <w:bodyDiv w:val="1"/>
      <w:marLeft w:val="0"/>
      <w:marRight w:val="0"/>
      <w:marTop w:val="0"/>
      <w:marBottom w:val="0"/>
      <w:divBdr>
        <w:top w:val="none" w:sz="0" w:space="0" w:color="auto"/>
        <w:left w:val="none" w:sz="0" w:space="0" w:color="auto"/>
        <w:bottom w:val="none" w:sz="0" w:space="0" w:color="auto"/>
        <w:right w:val="none" w:sz="0" w:space="0" w:color="auto"/>
      </w:divBdr>
    </w:div>
    <w:div w:id="1651786840">
      <w:bodyDiv w:val="1"/>
      <w:marLeft w:val="0"/>
      <w:marRight w:val="0"/>
      <w:marTop w:val="0"/>
      <w:marBottom w:val="0"/>
      <w:divBdr>
        <w:top w:val="none" w:sz="0" w:space="0" w:color="auto"/>
        <w:left w:val="none" w:sz="0" w:space="0" w:color="auto"/>
        <w:bottom w:val="none" w:sz="0" w:space="0" w:color="auto"/>
        <w:right w:val="none" w:sz="0" w:space="0" w:color="auto"/>
      </w:divBdr>
    </w:div>
    <w:div w:id="1668046911">
      <w:bodyDiv w:val="1"/>
      <w:marLeft w:val="0"/>
      <w:marRight w:val="0"/>
      <w:marTop w:val="0"/>
      <w:marBottom w:val="0"/>
      <w:divBdr>
        <w:top w:val="none" w:sz="0" w:space="0" w:color="auto"/>
        <w:left w:val="none" w:sz="0" w:space="0" w:color="auto"/>
        <w:bottom w:val="none" w:sz="0" w:space="0" w:color="auto"/>
        <w:right w:val="none" w:sz="0" w:space="0" w:color="auto"/>
      </w:divBdr>
    </w:div>
    <w:div w:id="1692150666">
      <w:bodyDiv w:val="1"/>
      <w:marLeft w:val="0"/>
      <w:marRight w:val="0"/>
      <w:marTop w:val="0"/>
      <w:marBottom w:val="0"/>
      <w:divBdr>
        <w:top w:val="none" w:sz="0" w:space="0" w:color="auto"/>
        <w:left w:val="none" w:sz="0" w:space="0" w:color="auto"/>
        <w:bottom w:val="none" w:sz="0" w:space="0" w:color="auto"/>
        <w:right w:val="none" w:sz="0" w:space="0" w:color="auto"/>
      </w:divBdr>
    </w:div>
    <w:div w:id="1722559457">
      <w:bodyDiv w:val="1"/>
      <w:marLeft w:val="0"/>
      <w:marRight w:val="0"/>
      <w:marTop w:val="0"/>
      <w:marBottom w:val="0"/>
      <w:divBdr>
        <w:top w:val="none" w:sz="0" w:space="0" w:color="auto"/>
        <w:left w:val="none" w:sz="0" w:space="0" w:color="auto"/>
        <w:bottom w:val="none" w:sz="0" w:space="0" w:color="auto"/>
        <w:right w:val="none" w:sz="0" w:space="0" w:color="auto"/>
      </w:divBdr>
    </w:div>
    <w:div w:id="1744065672">
      <w:bodyDiv w:val="1"/>
      <w:marLeft w:val="0"/>
      <w:marRight w:val="0"/>
      <w:marTop w:val="0"/>
      <w:marBottom w:val="0"/>
      <w:divBdr>
        <w:top w:val="none" w:sz="0" w:space="0" w:color="auto"/>
        <w:left w:val="none" w:sz="0" w:space="0" w:color="auto"/>
        <w:bottom w:val="none" w:sz="0" w:space="0" w:color="auto"/>
        <w:right w:val="none" w:sz="0" w:space="0" w:color="auto"/>
      </w:divBdr>
    </w:div>
    <w:div w:id="1793093886">
      <w:bodyDiv w:val="1"/>
      <w:marLeft w:val="0"/>
      <w:marRight w:val="0"/>
      <w:marTop w:val="0"/>
      <w:marBottom w:val="0"/>
      <w:divBdr>
        <w:top w:val="none" w:sz="0" w:space="0" w:color="auto"/>
        <w:left w:val="none" w:sz="0" w:space="0" w:color="auto"/>
        <w:bottom w:val="none" w:sz="0" w:space="0" w:color="auto"/>
        <w:right w:val="none" w:sz="0" w:space="0" w:color="auto"/>
      </w:divBdr>
    </w:div>
    <w:div w:id="1854218613">
      <w:bodyDiv w:val="1"/>
      <w:marLeft w:val="0"/>
      <w:marRight w:val="0"/>
      <w:marTop w:val="0"/>
      <w:marBottom w:val="0"/>
      <w:divBdr>
        <w:top w:val="none" w:sz="0" w:space="0" w:color="auto"/>
        <w:left w:val="none" w:sz="0" w:space="0" w:color="auto"/>
        <w:bottom w:val="none" w:sz="0" w:space="0" w:color="auto"/>
        <w:right w:val="none" w:sz="0" w:space="0" w:color="auto"/>
      </w:divBdr>
    </w:div>
    <w:div w:id="1944876704">
      <w:bodyDiv w:val="1"/>
      <w:marLeft w:val="0"/>
      <w:marRight w:val="0"/>
      <w:marTop w:val="0"/>
      <w:marBottom w:val="0"/>
      <w:divBdr>
        <w:top w:val="none" w:sz="0" w:space="0" w:color="auto"/>
        <w:left w:val="none" w:sz="0" w:space="0" w:color="auto"/>
        <w:bottom w:val="none" w:sz="0" w:space="0" w:color="auto"/>
        <w:right w:val="none" w:sz="0" w:space="0" w:color="auto"/>
      </w:divBdr>
    </w:div>
    <w:div w:id="1968583482">
      <w:bodyDiv w:val="1"/>
      <w:marLeft w:val="0"/>
      <w:marRight w:val="0"/>
      <w:marTop w:val="0"/>
      <w:marBottom w:val="0"/>
      <w:divBdr>
        <w:top w:val="none" w:sz="0" w:space="0" w:color="auto"/>
        <w:left w:val="none" w:sz="0" w:space="0" w:color="auto"/>
        <w:bottom w:val="none" w:sz="0" w:space="0" w:color="auto"/>
        <w:right w:val="none" w:sz="0" w:space="0" w:color="auto"/>
      </w:divBdr>
    </w:div>
    <w:div w:id="1971551099">
      <w:bodyDiv w:val="1"/>
      <w:marLeft w:val="0"/>
      <w:marRight w:val="0"/>
      <w:marTop w:val="0"/>
      <w:marBottom w:val="0"/>
      <w:divBdr>
        <w:top w:val="none" w:sz="0" w:space="0" w:color="auto"/>
        <w:left w:val="none" w:sz="0" w:space="0" w:color="auto"/>
        <w:bottom w:val="none" w:sz="0" w:space="0" w:color="auto"/>
        <w:right w:val="none" w:sz="0" w:space="0" w:color="auto"/>
      </w:divBdr>
    </w:div>
    <w:div w:id="1972977495">
      <w:bodyDiv w:val="1"/>
      <w:marLeft w:val="0"/>
      <w:marRight w:val="0"/>
      <w:marTop w:val="0"/>
      <w:marBottom w:val="0"/>
      <w:divBdr>
        <w:top w:val="none" w:sz="0" w:space="0" w:color="auto"/>
        <w:left w:val="none" w:sz="0" w:space="0" w:color="auto"/>
        <w:bottom w:val="none" w:sz="0" w:space="0" w:color="auto"/>
        <w:right w:val="none" w:sz="0" w:space="0" w:color="auto"/>
      </w:divBdr>
    </w:div>
    <w:div w:id="1983848456">
      <w:bodyDiv w:val="1"/>
      <w:marLeft w:val="0"/>
      <w:marRight w:val="0"/>
      <w:marTop w:val="0"/>
      <w:marBottom w:val="0"/>
      <w:divBdr>
        <w:top w:val="none" w:sz="0" w:space="0" w:color="auto"/>
        <w:left w:val="none" w:sz="0" w:space="0" w:color="auto"/>
        <w:bottom w:val="none" w:sz="0" w:space="0" w:color="auto"/>
        <w:right w:val="none" w:sz="0" w:space="0" w:color="auto"/>
      </w:divBdr>
    </w:div>
    <w:div w:id="2002148860">
      <w:bodyDiv w:val="1"/>
      <w:marLeft w:val="0"/>
      <w:marRight w:val="0"/>
      <w:marTop w:val="0"/>
      <w:marBottom w:val="0"/>
      <w:divBdr>
        <w:top w:val="none" w:sz="0" w:space="0" w:color="auto"/>
        <w:left w:val="none" w:sz="0" w:space="0" w:color="auto"/>
        <w:bottom w:val="none" w:sz="0" w:space="0" w:color="auto"/>
        <w:right w:val="none" w:sz="0" w:space="0" w:color="auto"/>
      </w:divBdr>
    </w:div>
    <w:div w:id="2053922295">
      <w:bodyDiv w:val="1"/>
      <w:marLeft w:val="0"/>
      <w:marRight w:val="0"/>
      <w:marTop w:val="0"/>
      <w:marBottom w:val="0"/>
      <w:divBdr>
        <w:top w:val="none" w:sz="0" w:space="0" w:color="auto"/>
        <w:left w:val="none" w:sz="0" w:space="0" w:color="auto"/>
        <w:bottom w:val="none" w:sz="0" w:space="0" w:color="auto"/>
        <w:right w:val="none" w:sz="0" w:space="0" w:color="auto"/>
      </w:divBdr>
    </w:div>
    <w:div w:id="2067028478">
      <w:bodyDiv w:val="1"/>
      <w:marLeft w:val="0"/>
      <w:marRight w:val="0"/>
      <w:marTop w:val="0"/>
      <w:marBottom w:val="0"/>
      <w:divBdr>
        <w:top w:val="none" w:sz="0" w:space="0" w:color="auto"/>
        <w:left w:val="none" w:sz="0" w:space="0" w:color="auto"/>
        <w:bottom w:val="none" w:sz="0" w:space="0" w:color="auto"/>
        <w:right w:val="none" w:sz="0" w:space="0" w:color="auto"/>
      </w:divBdr>
    </w:div>
    <w:div w:id="2073236896">
      <w:bodyDiv w:val="1"/>
      <w:marLeft w:val="0"/>
      <w:marRight w:val="0"/>
      <w:marTop w:val="0"/>
      <w:marBottom w:val="0"/>
      <w:divBdr>
        <w:top w:val="none" w:sz="0" w:space="0" w:color="auto"/>
        <w:left w:val="none" w:sz="0" w:space="0" w:color="auto"/>
        <w:bottom w:val="none" w:sz="0" w:space="0" w:color="auto"/>
        <w:right w:val="none" w:sz="0" w:space="0" w:color="auto"/>
      </w:divBdr>
    </w:div>
    <w:div w:id="212515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ogle.co.uk/url?sa=i&amp;rct=j&amp;q=&amp;esrc=s&amp;source=images&amp;cd=&amp;cad=rja&amp;uact=8&amp;ved=0ahUKEwiZ1-2-hrLXAhXN1qQKHfevAI4QjRwIBw&amp;url=http://www.beginners2runners.co.uk/santarun/holly-24/&amp;psig=AOvVaw0CQENVEs3yxC4Itm9jN8-x&amp;ust=151033500320912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mailto:Jennifer.lucas@oadby-wigston.gov.uk"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mie.gould@oadby-wigston.gov.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s://www.facebook.com/BrocksHillCountryPark" TargetMode="External"/><Relationship Id="rId6" Type="http://schemas.openxmlformats.org/officeDocument/2006/relationships/hyperlink" Target="http://www.brocks-hill.co.uk" TargetMode="External"/><Relationship Id="rId5" Type="http://schemas.openxmlformats.org/officeDocument/2006/relationships/image" Target="media/image5.png"/><Relationship Id="rId4" Type="http://schemas.openxmlformats.org/officeDocument/2006/relationships/image" Target="http://www.mobile-barcodes.com/qr-code-generator/generator.php?str=http://www.brockshill.co.uk&amp;barcode=u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87C222-46ED-4FA6-B757-3012F3155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Pages>
  <Words>743</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Oadby and Wigston Borough Council</Company>
  <LinksUpToDate>false</LinksUpToDate>
  <CharactersWithSpaces>4729</CharactersWithSpaces>
  <SharedDoc>false</SharedDoc>
  <HLinks>
    <vt:vector size="30" baseType="variant">
      <vt:variant>
        <vt:i4>5373969</vt:i4>
      </vt:variant>
      <vt:variant>
        <vt:i4>6</vt:i4>
      </vt:variant>
      <vt:variant>
        <vt:i4>0</vt:i4>
      </vt:variant>
      <vt:variant>
        <vt:i4>5</vt:i4>
      </vt:variant>
      <vt:variant>
        <vt:lpwstr>http://www.brockshill.co.uk/</vt:lpwstr>
      </vt:variant>
      <vt:variant>
        <vt:lpwstr/>
      </vt:variant>
      <vt:variant>
        <vt:i4>3473456</vt:i4>
      </vt:variant>
      <vt:variant>
        <vt:i4>3</vt:i4>
      </vt:variant>
      <vt:variant>
        <vt:i4>0</vt:i4>
      </vt:variant>
      <vt:variant>
        <vt:i4>5</vt:i4>
      </vt:variant>
      <vt:variant>
        <vt:lpwstr>https://www.facebook.com/BrocksHillCountryPark</vt:lpwstr>
      </vt:variant>
      <vt:variant>
        <vt:lpwstr/>
      </vt:variant>
      <vt:variant>
        <vt:i4>786489</vt:i4>
      </vt:variant>
      <vt:variant>
        <vt:i4>3</vt:i4>
      </vt:variant>
      <vt:variant>
        <vt:i4>0</vt:i4>
      </vt:variant>
      <vt:variant>
        <vt:i4>5</vt:i4>
      </vt:variant>
      <vt:variant>
        <vt:lpwstr>mailto:informationofficer@oadby-wigston.gov.uk</vt:lpwstr>
      </vt:variant>
      <vt:variant>
        <vt:lpwstr/>
      </vt:variant>
      <vt:variant>
        <vt:i4>786489</vt:i4>
      </vt:variant>
      <vt:variant>
        <vt:i4>0</vt:i4>
      </vt:variant>
      <vt:variant>
        <vt:i4>0</vt:i4>
      </vt:variant>
      <vt:variant>
        <vt:i4>5</vt:i4>
      </vt:variant>
      <vt:variant>
        <vt:lpwstr>mailto:informationofficer@oadby-wigston.gov.uk</vt:lpwstr>
      </vt:variant>
      <vt:variant>
        <vt:lpwstr/>
      </vt:variant>
      <vt:variant>
        <vt:i4>3866738</vt:i4>
      </vt:variant>
      <vt:variant>
        <vt:i4>-1</vt:i4>
      </vt:variant>
      <vt:variant>
        <vt:i4>2050</vt:i4>
      </vt:variant>
      <vt:variant>
        <vt:i4>1</vt:i4>
      </vt:variant>
      <vt:variant>
        <vt:lpwstr>http://www.mobile-barcodes.com/qr-code-generator/generator.php?str=http://www.brockshill.co.uk&amp;barcode=url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dc:creator>
  <cp:lastModifiedBy>sheelagh bishop</cp:lastModifiedBy>
  <cp:revision>19</cp:revision>
  <cp:lastPrinted>2017-06-10T13:19:00Z</cp:lastPrinted>
  <dcterms:created xsi:type="dcterms:W3CDTF">2017-10-10T10:34:00Z</dcterms:created>
  <dcterms:modified xsi:type="dcterms:W3CDTF">2017-11-10T12:59:00Z</dcterms:modified>
</cp:coreProperties>
</file>